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BA4B97">
        <w:t>25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2671B3">
        <w:t>января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2671B3">
        <w:t>3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BA4B97">
        <w:t>33</w:t>
      </w:r>
      <w:r w:rsidR="00A2502F">
        <w:t>/СОЗ</w:t>
      </w:r>
      <w:r w:rsidR="00B269E2" w:rsidRPr="00B269E2">
        <w:t xml:space="preserve"> от </w:t>
      </w:r>
      <w:r w:rsidR="00BA4B97">
        <w:t>20</w:t>
      </w:r>
      <w:r w:rsidR="00B269E2" w:rsidRPr="00B269E2">
        <w:t>.</w:t>
      </w:r>
      <w:r w:rsidR="002671B3">
        <w:t>01</w:t>
      </w:r>
      <w:r w:rsidR="00B269E2" w:rsidRPr="00B269E2">
        <w:t>.202</w:t>
      </w:r>
      <w:r w:rsidR="002671B3">
        <w:t>3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E35245">
        <w:t xml:space="preserve">по </w:t>
      </w:r>
      <w:r w:rsidR="00DF4A45">
        <w:t xml:space="preserve">поставке </w:t>
      </w:r>
      <w:r w:rsidR="00BA4B97">
        <w:t>кислорода технического, газообразного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BA4B97">
        <w:rPr>
          <w:i/>
        </w:rPr>
        <w:t>6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695BC6">
        <w:rPr>
          <w:snapToGrid w:val="0"/>
          <w:u w:val="single"/>
        </w:rPr>
        <w:t>2</w:t>
      </w:r>
      <w:r w:rsidR="00BA4B97">
        <w:rPr>
          <w:snapToGrid w:val="0"/>
          <w:u w:val="single"/>
        </w:rPr>
        <w:t>7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2671B3">
        <w:rPr>
          <w:i/>
          <w:u w:val="single"/>
        </w:rPr>
        <w:t>января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2671B3">
        <w:rPr>
          <w:i/>
        </w:rPr>
        <w:t>3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BA4B97">
        <w:rPr>
          <w:i/>
        </w:rPr>
        <w:t>6</w:t>
      </w:r>
      <w:bookmarkStart w:id="0" w:name="_GoBack"/>
      <w:bookmarkEnd w:id="0"/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695BC6">
        <w:rPr>
          <w:i/>
          <w:u w:val="single"/>
        </w:rPr>
        <w:t>2</w:t>
      </w:r>
      <w:r w:rsidR="00BA4B97">
        <w:rPr>
          <w:i/>
          <w:u w:val="single"/>
        </w:rPr>
        <w:t>7</w:t>
      </w:r>
      <w:r w:rsidRPr="00AD6012">
        <w:rPr>
          <w:i/>
        </w:rPr>
        <w:t xml:space="preserve">» </w:t>
      </w:r>
      <w:r w:rsidR="002671B3">
        <w:rPr>
          <w:i/>
          <w:u w:val="single"/>
        </w:rPr>
        <w:t>января</w:t>
      </w:r>
      <w:r w:rsidR="00AD6012" w:rsidRPr="00AD6012">
        <w:rPr>
          <w:i/>
        </w:rPr>
        <w:t xml:space="preserve"> 202</w:t>
      </w:r>
      <w:r w:rsidR="002671B3">
        <w:rPr>
          <w:i/>
        </w:rPr>
        <w:t>3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B57" w:rsidRDefault="00225B57" w:rsidP="00332CF4">
      <w:r>
        <w:separator/>
      </w:r>
    </w:p>
  </w:endnote>
  <w:endnote w:type="continuationSeparator" w:id="0">
    <w:p w:rsidR="00225B57" w:rsidRDefault="00225B57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B57" w:rsidRDefault="00225B57" w:rsidP="00332CF4">
      <w:r>
        <w:separator/>
      </w:r>
    </w:p>
  </w:footnote>
  <w:footnote w:type="continuationSeparator" w:id="0">
    <w:p w:rsidR="00225B57" w:rsidRDefault="00225B57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25B57"/>
    <w:rsid w:val="0023266F"/>
    <w:rsid w:val="002372FA"/>
    <w:rsid w:val="00241B76"/>
    <w:rsid w:val="002529DD"/>
    <w:rsid w:val="002671B3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4605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833B0"/>
    <w:rsid w:val="00690278"/>
    <w:rsid w:val="00692E09"/>
    <w:rsid w:val="00695BC6"/>
    <w:rsid w:val="00695BD3"/>
    <w:rsid w:val="006B5CAD"/>
    <w:rsid w:val="006C41F6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A7EFA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A4B97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43647"/>
    <w:rsid w:val="00D56C4F"/>
    <w:rsid w:val="00D67392"/>
    <w:rsid w:val="00D70196"/>
    <w:rsid w:val="00D85229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58E"/>
    <w:rsid w:val="00F55A79"/>
    <w:rsid w:val="00F661BC"/>
    <w:rsid w:val="00F72B34"/>
    <w:rsid w:val="00F87F34"/>
    <w:rsid w:val="00F9381F"/>
    <w:rsid w:val="00F96D94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2181B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4</cp:revision>
  <cp:lastPrinted>2020-03-12T05:51:00Z</cp:lastPrinted>
  <dcterms:created xsi:type="dcterms:W3CDTF">2023-01-16T13:12:00Z</dcterms:created>
  <dcterms:modified xsi:type="dcterms:W3CDTF">2023-01-25T04:35:00Z</dcterms:modified>
</cp:coreProperties>
</file>