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</w:t>
      </w:r>
      <w:r w:rsidR="00E655D4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C51D6" w:rsidRPr="00EC51D6">
        <w:t xml:space="preserve"> </w:t>
      </w:r>
      <w:bookmarkStart w:id="0" w:name="_GoBack"/>
      <w:bookmarkEnd w:id="0"/>
      <w:r w:rsidR="00EC51D6" w:rsidRPr="00EC51D6">
        <w:t>199-Д-АС от 28.02.2022г.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4D28DE">
        <w:t xml:space="preserve">на оказание услуг обучения по курсу: </w:t>
      </w:r>
      <w:r w:rsidR="004D28DE" w:rsidRPr="004D28DE">
        <w:t>Обеспечение надежности работы оборудования при организации технического обслуживания и ремонта (</w:t>
      </w:r>
      <w:proofErr w:type="spellStart"/>
      <w:r w:rsidR="004D28DE" w:rsidRPr="004D28DE">
        <w:t>ТОиР</w:t>
      </w:r>
      <w:proofErr w:type="spellEnd"/>
      <w:r w:rsidR="004D28DE" w:rsidRPr="004D28DE">
        <w:t xml:space="preserve">). Современные системы организации </w:t>
      </w:r>
      <w:proofErr w:type="spellStart"/>
      <w:r w:rsidR="004D28DE" w:rsidRPr="004D28DE">
        <w:t>ТОиР</w:t>
      </w:r>
      <w:proofErr w:type="spellEnd"/>
      <w:r w:rsidR="004D28DE" w:rsidRPr="004D28DE">
        <w:t xml:space="preserve"> оборудований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655D4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655D4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828" w:rsidRDefault="00790828" w:rsidP="00332CF4">
      <w:r>
        <w:separator/>
      </w:r>
    </w:p>
  </w:endnote>
  <w:endnote w:type="continuationSeparator" w:id="0">
    <w:p w:rsidR="00790828" w:rsidRDefault="0079082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828" w:rsidRDefault="00790828" w:rsidP="00332CF4">
      <w:r>
        <w:separator/>
      </w:r>
    </w:p>
  </w:footnote>
  <w:footnote w:type="continuationSeparator" w:id="0">
    <w:p w:rsidR="00790828" w:rsidRDefault="0079082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279C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D28DE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90828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C51D6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1972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104</cp:revision>
  <cp:lastPrinted>2020-03-12T05:51:00Z</cp:lastPrinted>
  <dcterms:created xsi:type="dcterms:W3CDTF">2015-09-28T09:26:00Z</dcterms:created>
  <dcterms:modified xsi:type="dcterms:W3CDTF">2022-03-09T10:59:00Z</dcterms:modified>
</cp:coreProperties>
</file>