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="00021B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5372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05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октября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r w:rsidR="00021BB5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fldChar w:fldCharType="begin"/>
      </w:r>
      <w:r w:rsidR="00021BB5" w:rsidRPr="00021BB5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instrText xml:space="preserve"> </w:instrText>
      </w:r>
      <w:r w:rsidR="00021BB5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instrText>HYPERLINK</w:instrText>
      </w:r>
      <w:r w:rsidR="00021BB5" w:rsidRPr="00021BB5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instrText xml:space="preserve"> "</w:instrText>
      </w:r>
      <w:r w:rsidR="00021BB5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instrText>http</w:instrText>
      </w:r>
      <w:r w:rsidR="00021BB5" w:rsidRPr="00021BB5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instrText>://</w:instrText>
      </w:r>
      <w:r w:rsidR="00021BB5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instrText>www</w:instrText>
      </w:r>
      <w:r w:rsidR="00021BB5" w:rsidRPr="00021BB5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instrText>.</w:instrText>
      </w:r>
      <w:r w:rsidR="00021BB5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instrText>sangtuda</w:instrText>
      </w:r>
      <w:r w:rsidR="00021BB5" w:rsidRPr="00021BB5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instrText>.</w:instrText>
      </w:r>
      <w:r w:rsidR="00021BB5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instrText>com</w:instrText>
      </w:r>
      <w:r w:rsidR="00021BB5" w:rsidRPr="00021BB5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instrText xml:space="preserve">" </w:instrText>
      </w:r>
      <w:r w:rsidR="00021BB5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fldChar w:fldCharType="separate"/>
      </w:r>
      <w:r w:rsidRPr="000754AC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t>www</w:t>
      </w:r>
      <w:r w:rsidRPr="000754AC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0754AC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t>sangtuda</w:t>
      </w:r>
      <w:proofErr w:type="spellEnd"/>
      <w:r w:rsidRPr="000754AC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.</w:t>
      </w:r>
      <w:r w:rsidRPr="000754AC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t>com</w:t>
      </w:r>
      <w:r w:rsidR="00021BB5">
        <w:rPr>
          <w:rFonts w:ascii="Times New Roman" w:hAnsi="Times New Roman"/>
          <w:color w:val="0000FF"/>
          <w:sz w:val="24"/>
          <w:szCs w:val="24"/>
          <w:u w:val="single"/>
          <w:lang w:val="en-US" w:eastAsia="ru-RU"/>
        </w:rPr>
        <w:fldChar w:fldCharType="end"/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7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656F5E">
        <w:rPr>
          <w:rFonts w:ascii="Times New Roman" w:hAnsi="Times New Roman"/>
          <w:b/>
          <w:sz w:val="24"/>
          <w:szCs w:val="24"/>
          <w:lang w:eastAsia="ru-RU"/>
        </w:rPr>
        <w:t>у</w:t>
      </w:r>
      <w:r w:rsidR="00656F5E" w:rsidRPr="00656F5E">
        <w:rPr>
          <w:rFonts w:ascii="Times New Roman" w:hAnsi="Times New Roman"/>
          <w:b/>
          <w:sz w:val="24"/>
          <w:szCs w:val="24"/>
          <w:lang w:eastAsia="ru-RU"/>
        </w:rPr>
        <w:t>стройство боковой стенки на носке трамплина левой нитки концевых сооружений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656F5E" w:rsidRPr="00DC402A">
        <w:rPr>
          <w:rFonts w:ascii="Times New Roman" w:hAnsi="Times New Roman"/>
          <w:sz w:val="24"/>
          <w:szCs w:val="24"/>
        </w:rPr>
        <w:t>один миллион двести шестьдесят девять тысяч семьсот семьдесят три</w:t>
      </w:r>
      <w:r w:rsidR="00656F5E">
        <w:rPr>
          <w:rFonts w:ascii="Times New Roman" w:hAnsi="Times New Roman"/>
          <w:sz w:val="24"/>
          <w:szCs w:val="24"/>
        </w:rPr>
        <w:t xml:space="preserve"> сомони, 39 дирам</w:t>
      </w:r>
      <w:r w:rsidR="00656F5E" w:rsidRPr="00D12649">
        <w:rPr>
          <w:rFonts w:ascii="Times New Roman" w:hAnsi="Times New Roman"/>
          <w:sz w:val="24"/>
          <w:szCs w:val="24"/>
        </w:rPr>
        <w:t xml:space="preserve"> (</w:t>
      </w:r>
      <w:r w:rsidR="00656F5E" w:rsidRPr="00656F5E">
        <w:rPr>
          <w:rFonts w:ascii="Times New Roman" w:hAnsi="Times New Roman"/>
          <w:b/>
          <w:sz w:val="24"/>
          <w:szCs w:val="24"/>
        </w:rPr>
        <w:t>1 269 773,</w:t>
      </w:r>
      <w:r w:rsidR="00656F5E">
        <w:rPr>
          <w:rFonts w:ascii="Times New Roman" w:hAnsi="Times New Roman"/>
          <w:b/>
          <w:sz w:val="24"/>
          <w:szCs w:val="24"/>
        </w:rPr>
        <w:t xml:space="preserve"> </w:t>
      </w:r>
      <w:r w:rsidR="00656F5E" w:rsidRPr="00656F5E">
        <w:rPr>
          <w:rFonts w:ascii="Times New Roman" w:hAnsi="Times New Roman"/>
          <w:b/>
          <w:sz w:val="24"/>
          <w:szCs w:val="24"/>
        </w:rPr>
        <w:t>39</w:t>
      </w:r>
      <w:r w:rsidR="00656F5E" w:rsidRPr="00D12649">
        <w:rPr>
          <w:rFonts w:ascii="Times New Roman" w:hAnsi="Times New Roman"/>
          <w:sz w:val="24"/>
          <w:szCs w:val="24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76596">
        <w:rPr>
          <w:rFonts w:ascii="Times New Roman" w:hAnsi="Times New Roman"/>
          <w:b/>
          <w:sz w:val="24"/>
          <w:szCs w:val="24"/>
          <w:lang w:eastAsia="ru-RU"/>
        </w:rPr>
        <w:t>13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82505">
        <w:rPr>
          <w:rFonts w:ascii="Times New Roman" w:hAnsi="Times New Roman"/>
          <w:b/>
          <w:sz w:val="24"/>
          <w:szCs w:val="24"/>
          <w:lang w:eastAsia="ru-RU"/>
        </w:rPr>
        <w:t>октября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76596">
        <w:rPr>
          <w:rFonts w:ascii="Times New Roman" w:hAnsi="Times New Roman"/>
          <w:b/>
          <w:sz w:val="24"/>
          <w:szCs w:val="24"/>
          <w:lang w:eastAsia="ru-RU"/>
        </w:rPr>
        <w:t>13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82505">
        <w:rPr>
          <w:rFonts w:ascii="Times New Roman" w:hAnsi="Times New Roman"/>
          <w:b/>
          <w:sz w:val="24"/>
          <w:szCs w:val="24"/>
          <w:lang w:eastAsia="ru-RU"/>
        </w:rPr>
        <w:t>октября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576596">
        <w:rPr>
          <w:rFonts w:ascii="Times New Roman" w:hAnsi="Times New Roman"/>
          <w:b/>
          <w:sz w:val="24"/>
          <w:szCs w:val="24"/>
          <w:lang w:eastAsia="ru-RU"/>
        </w:rPr>
        <w:t>22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282505">
        <w:rPr>
          <w:rFonts w:ascii="Times New Roman" w:hAnsi="Times New Roman"/>
          <w:b/>
          <w:sz w:val="24"/>
          <w:szCs w:val="24"/>
          <w:lang w:eastAsia="ru-RU"/>
        </w:rPr>
        <w:t>октября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Критерии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Порядок оценки и сопоставления заявок на участие в закупке: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Разделом 8 Закупочной документации Руководство по экспертной оценке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 1</w:t>
      </w:r>
      <w:r w:rsidR="00A95122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49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листах, в 1. экз.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21BB5"/>
    <w:rsid w:val="00046744"/>
    <w:rsid w:val="000754AC"/>
    <w:rsid w:val="00111B34"/>
    <w:rsid w:val="00134447"/>
    <w:rsid w:val="00142A0E"/>
    <w:rsid w:val="001877CC"/>
    <w:rsid w:val="001B649C"/>
    <w:rsid w:val="001D4956"/>
    <w:rsid w:val="00217DA9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4067BC"/>
    <w:rsid w:val="00406A41"/>
    <w:rsid w:val="00421B10"/>
    <w:rsid w:val="00434CFB"/>
    <w:rsid w:val="00485D40"/>
    <w:rsid w:val="004B0783"/>
    <w:rsid w:val="004E0635"/>
    <w:rsid w:val="004E7962"/>
    <w:rsid w:val="004F0446"/>
    <w:rsid w:val="00537212"/>
    <w:rsid w:val="0054535E"/>
    <w:rsid w:val="0056515E"/>
    <w:rsid w:val="00576596"/>
    <w:rsid w:val="00576BA4"/>
    <w:rsid w:val="005B1397"/>
    <w:rsid w:val="005E2545"/>
    <w:rsid w:val="00606889"/>
    <w:rsid w:val="00633876"/>
    <w:rsid w:val="006408B2"/>
    <w:rsid w:val="006553F4"/>
    <w:rsid w:val="00656F5E"/>
    <w:rsid w:val="00694DEB"/>
    <w:rsid w:val="006E4F83"/>
    <w:rsid w:val="00715E6E"/>
    <w:rsid w:val="00722E25"/>
    <w:rsid w:val="0074513F"/>
    <w:rsid w:val="00763D3A"/>
    <w:rsid w:val="007739C1"/>
    <w:rsid w:val="00776130"/>
    <w:rsid w:val="00780C3F"/>
    <w:rsid w:val="007B28F5"/>
    <w:rsid w:val="007C0C33"/>
    <w:rsid w:val="007C0DA4"/>
    <w:rsid w:val="007C629E"/>
    <w:rsid w:val="007E477C"/>
    <w:rsid w:val="00806914"/>
    <w:rsid w:val="008528F3"/>
    <w:rsid w:val="00862A45"/>
    <w:rsid w:val="00867F05"/>
    <w:rsid w:val="00880073"/>
    <w:rsid w:val="008817A2"/>
    <w:rsid w:val="008C6735"/>
    <w:rsid w:val="00920D2D"/>
    <w:rsid w:val="00972D9D"/>
    <w:rsid w:val="009C0523"/>
    <w:rsid w:val="009F5A73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67B1"/>
    <w:rsid w:val="00C6322C"/>
    <w:rsid w:val="00C83422"/>
    <w:rsid w:val="00C84217"/>
    <w:rsid w:val="00C947E1"/>
    <w:rsid w:val="00CB7787"/>
    <w:rsid w:val="00CC4491"/>
    <w:rsid w:val="00CE3273"/>
    <w:rsid w:val="00D2148F"/>
    <w:rsid w:val="00D52966"/>
    <w:rsid w:val="00DD4571"/>
    <w:rsid w:val="00DF1254"/>
    <w:rsid w:val="00DF731D"/>
    <w:rsid w:val="00E555F8"/>
    <w:rsid w:val="00EC6B80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B79FC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.karimov@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257C2-F176-4910-9C00-6D6A63C2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22</cp:revision>
  <cp:lastPrinted>2020-09-29T06:44:00Z</cp:lastPrinted>
  <dcterms:created xsi:type="dcterms:W3CDTF">2020-09-24T03:19:00Z</dcterms:created>
  <dcterms:modified xsi:type="dcterms:W3CDTF">2020-10-05T07:53:00Z</dcterms:modified>
</cp:coreProperties>
</file>