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C" w:rsidRPr="0040042A" w:rsidRDefault="00E9754C" w:rsidP="00E9754C">
      <w:pPr>
        <w:ind w:left="5664" w:firstLine="708"/>
      </w:pPr>
      <w:r w:rsidRPr="0040042A">
        <w:t xml:space="preserve">Приложение № </w:t>
      </w:r>
      <w:r w:rsidR="006D70FD">
        <w:t>1</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 xml:space="preserve">к </w:t>
      </w:r>
      <w:r w:rsidR="006D70FD" w:rsidRPr="0040042A">
        <w:t>приказу №</w:t>
      </w:r>
      <w:r w:rsidRPr="0040042A">
        <w:t xml:space="preserve"> </w:t>
      </w:r>
      <w:r>
        <w:t>__</w:t>
      </w:r>
      <w:proofErr w:type="gramStart"/>
      <w:r>
        <w:t>_-</w:t>
      </w:r>
      <w:proofErr w:type="gramEnd"/>
      <w:r>
        <w:t>п</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t>__</w:t>
      </w:r>
      <w:r w:rsidRPr="0040042A">
        <w:t xml:space="preserve">» </w:t>
      </w:r>
      <w:r w:rsidR="00DA1F51">
        <w:t xml:space="preserve">декабря </w:t>
      </w:r>
      <w:r w:rsidR="00454B48" w:rsidRPr="0040042A">
        <w:t>2020</w:t>
      </w:r>
      <w:r>
        <w:t xml:space="preserve"> г.</w:t>
      </w:r>
    </w:p>
    <w:p w:rsidR="00E9754C" w:rsidRDefault="00E9754C" w:rsidP="00E9754C">
      <w:pPr>
        <w:ind w:left="4956" w:firstLine="708"/>
      </w:pPr>
    </w:p>
    <w:p w:rsidR="00E9754C" w:rsidRDefault="00E9754C" w:rsidP="00E9754C">
      <w:pPr>
        <w:jc w:val="center"/>
        <w:rPr>
          <w:rFonts w:ascii="Arial" w:hAnsi="Arial" w:cs="Arial"/>
          <w:b/>
        </w:rPr>
      </w:pPr>
    </w:p>
    <w:p w:rsidR="00E9754C" w:rsidRPr="00E9754C" w:rsidRDefault="00E9754C" w:rsidP="00E9754C">
      <w:pPr>
        <w:jc w:val="center"/>
        <w:rPr>
          <w:b/>
          <w:sz w:val="28"/>
          <w:szCs w:val="28"/>
        </w:rPr>
      </w:pPr>
      <w:r w:rsidRPr="00E9754C">
        <w:rPr>
          <w:b/>
          <w:sz w:val="28"/>
          <w:szCs w:val="28"/>
        </w:rPr>
        <w:t xml:space="preserve">Положение о порядке проведения </w:t>
      </w:r>
      <w:r w:rsidR="00026021">
        <w:rPr>
          <w:b/>
          <w:sz w:val="28"/>
          <w:szCs w:val="28"/>
        </w:rPr>
        <w:t xml:space="preserve">повторного </w:t>
      </w:r>
      <w:r w:rsidRPr="00E9754C">
        <w:rPr>
          <w:b/>
          <w:sz w:val="28"/>
          <w:szCs w:val="28"/>
        </w:rPr>
        <w:t>запроса предложений</w:t>
      </w:r>
    </w:p>
    <w:p w:rsidR="00E9754C" w:rsidRPr="00E9754C" w:rsidRDefault="00E9754C" w:rsidP="00E9754C">
      <w:pPr>
        <w:jc w:val="center"/>
        <w:rPr>
          <w:b/>
          <w:sz w:val="28"/>
          <w:szCs w:val="28"/>
        </w:rPr>
      </w:pPr>
    </w:p>
    <w:p w:rsidR="00E9754C" w:rsidRPr="00EF2661" w:rsidRDefault="00E9754C" w:rsidP="00E9754C">
      <w:pPr>
        <w:jc w:val="center"/>
        <w:rPr>
          <w:b/>
          <w:sz w:val="26"/>
          <w:szCs w:val="26"/>
        </w:rPr>
      </w:pPr>
      <w:r w:rsidRPr="00EF2661">
        <w:rPr>
          <w:b/>
          <w:sz w:val="26"/>
          <w:szCs w:val="26"/>
        </w:rPr>
        <w:t>1. Общие положения. Объект продажи.</w:t>
      </w:r>
    </w:p>
    <w:p w:rsidR="00E9754C" w:rsidRPr="00E9754C" w:rsidRDefault="00E9754C" w:rsidP="00E9754C">
      <w:pPr>
        <w:jc w:val="center"/>
        <w:rPr>
          <w:b/>
          <w:sz w:val="28"/>
          <w:szCs w:val="28"/>
        </w:rPr>
      </w:pP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1.1. Настоящее Положение о порядке проведения </w:t>
      </w:r>
      <w:r w:rsidR="00026021">
        <w:rPr>
          <w:rFonts w:ascii="Times New Roman" w:hAnsi="Times New Roman"/>
          <w:sz w:val="26"/>
          <w:szCs w:val="26"/>
        </w:rPr>
        <w:t xml:space="preserve">повторного </w:t>
      </w:r>
      <w:r w:rsidRPr="00E9754C">
        <w:rPr>
          <w:rFonts w:ascii="Times New Roman" w:hAnsi="Times New Roman"/>
          <w:sz w:val="26"/>
          <w:szCs w:val="26"/>
        </w:rPr>
        <w:t>запроса предложений (далее – Положение) определяет порядок организации конкурентной продажи имущества, принадлежащего на праве собственности указать наименование Общества, путем проведения запроса предложений (далее - Запрос).</w:t>
      </w:r>
    </w:p>
    <w:p w:rsidR="003A4BE6" w:rsidRPr="003A4BE6" w:rsidRDefault="00E9754C" w:rsidP="003A4BE6">
      <w:pPr>
        <w:pStyle w:val="a9"/>
        <w:ind w:left="0"/>
        <w:rPr>
          <w:rFonts w:ascii="Times New Roman" w:hAnsi="Times New Roman"/>
          <w:sz w:val="26"/>
          <w:szCs w:val="26"/>
        </w:rPr>
      </w:pPr>
      <w:r w:rsidRPr="00E9754C">
        <w:rPr>
          <w:rFonts w:ascii="Times New Roman" w:hAnsi="Times New Roman"/>
          <w:sz w:val="26"/>
          <w:szCs w:val="26"/>
        </w:rPr>
        <w:t>1.2. Объект</w:t>
      </w:r>
      <w:r w:rsidR="003A4BE6">
        <w:rPr>
          <w:rFonts w:ascii="Times New Roman" w:hAnsi="Times New Roman"/>
          <w:sz w:val="26"/>
          <w:szCs w:val="26"/>
        </w:rPr>
        <w:t>ом</w:t>
      </w:r>
      <w:r w:rsidRPr="00E9754C">
        <w:rPr>
          <w:rFonts w:ascii="Times New Roman" w:hAnsi="Times New Roman"/>
          <w:sz w:val="26"/>
          <w:szCs w:val="26"/>
        </w:rPr>
        <w:t xml:space="preserve"> </w:t>
      </w:r>
      <w:r w:rsidR="003A4BE6" w:rsidRPr="00E9754C">
        <w:rPr>
          <w:rFonts w:ascii="Times New Roman" w:hAnsi="Times New Roman"/>
          <w:sz w:val="26"/>
          <w:szCs w:val="26"/>
        </w:rPr>
        <w:t>продажи является</w:t>
      </w:r>
      <w:r w:rsidRPr="00E9754C">
        <w:rPr>
          <w:rFonts w:ascii="Times New Roman" w:hAnsi="Times New Roman"/>
          <w:sz w:val="26"/>
          <w:szCs w:val="26"/>
        </w:rPr>
        <w:t xml:space="preserve"> </w:t>
      </w:r>
      <w:r w:rsidR="003A4BE6" w:rsidRPr="003A4BE6">
        <w:rPr>
          <w:rFonts w:ascii="Times New Roman" w:hAnsi="Times New Roman"/>
          <w:sz w:val="26"/>
          <w:szCs w:val="26"/>
        </w:rPr>
        <w:t>100% доля в уставном капитале Общества с ограниченной ответственностью «</w:t>
      </w:r>
      <w:proofErr w:type="spellStart"/>
      <w:r w:rsidR="003A4BE6" w:rsidRPr="003A4BE6">
        <w:rPr>
          <w:rFonts w:ascii="Times New Roman" w:hAnsi="Times New Roman"/>
          <w:sz w:val="26"/>
          <w:szCs w:val="26"/>
        </w:rPr>
        <w:t>Интерс</w:t>
      </w:r>
      <w:r w:rsidR="00553224">
        <w:rPr>
          <w:rFonts w:ascii="Times New Roman" w:hAnsi="Times New Roman"/>
          <w:sz w:val="26"/>
          <w:szCs w:val="26"/>
        </w:rPr>
        <w:t>охтмон</w:t>
      </w:r>
      <w:proofErr w:type="spellEnd"/>
      <w:r w:rsidR="003A4BE6" w:rsidRPr="003A4BE6">
        <w:rPr>
          <w:rFonts w:ascii="Times New Roman" w:hAnsi="Times New Roman"/>
          <w:sz w:val="26"/>
          <w:szCs w:val="26"/>
        </w:rPr>
        <w:t>».</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rsidR="00DD56D4" w:rsidRDefault="00D25482" w:rsidP="00DD56D4">
      <w:pPr>
        <w:jc w:val="both"/>
        <w:rPr>
          <w:sz w:val="26"/>
          <w:szCs w:val="26"/>
        </w:rPr>
      </w:pPr>
      <w:r>
        <w:rPr>
          <w:sz w:val="26"/>
          <w:szCs w:val="26"/>
        </w:rPr>
        <w:t>1.8.</w:t>
      </w:r>
      <w:r w:rsidR="00E9754C" w:rsidRPr="00E9754C">
        <w:rPr>
          <w:sz w:val="26"/>
          <w:szCs w:val="26"/>
        </w:rPr>
        <w:t>Участник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rsidR="00DD56D4" w:rsidRPr="005B04F4" w:rsidRDefault="00DD56D4" w:rsidP="00454B48">
      <w:pPr>
        <w:jc w:val="both"/>
        <w:rPr>
          <w:sz w:val="26"/>
          <w:szCs w:val="26"/>
        </w:rPr>
      </w:pPr>
      <w:r>
        <w:rPr>
          <w:sz w:val="26"/>
          <w:szCs w:val="26"/>
        </w:rPr>
        <w:t>1.9.</w:t>
      </w:r>
      <w:r w:rsidR="00E9754C" w:rsidRPr="00D25482">
        <w:rPr>
          <w:sz w:val="26"/>
          <w:szCs w:val="26"/>
        </w:rPr>
        <w:t xml:space="preserve">Начальная цена продажи </w:t>
      </w:r>
      <w:bookmarkStart w:id="1" w:name="_Ref364949222"/>
      <w:bookmarkEnd w:id="0"/>
      <w:r w:rsidR="00454B48">
        <w:rPr>
          <w:sz w:val="26"/>
          <w:szCs w:val="26"/>
        </w:rPr>
        <w:t>опреде</w:t>
      </w:r>
      <w:r w:rsidR="008B5A42">
        <w:rPr>
          <w:sz w:val="26"/>
          <w:szCs w:val="26"/>
        </w:rPr>
        <w:t>лена на основании отчета оценки.</w:t>
      </w:r>
    </w:p>
    <w:p w:rsidR="00DD56D4" w:rsidRDefault="00DD56D4" w:rsidP="00DD56D4">
      <w:pPr>
        <w:spacing w:line="276" w:lineRule="auto"/>
        <w:jc w:val="both"/>
        <w:rPr>
          <w:sz w:val="26"/>
          <w:szCs w:val="26"/>
        </w:rPr>
      </w:pPr>
      <w:bookmarkStart w:id="2" w:name="_Ref373858821"/>
      <w:r>
        <w:rPr>
          <w:sz w:val="26"/>
          <w:szCs w:val="26"/>
        </w:rPr>
        <w:t>1.1</w:t>
      </w:r>
      <w:r w:rsidR="008B5A42">
        <w:rPr>
          <w:sz w:val="26"/>
          <w:szCs w:val="26"/>
        </w:rPr>
        <w:t>0</w:t>
      </w:r>
      <w:r>
        <w:rPr>
          <w:sz w:val="26"/>
          <w:szCs w:val="26"/>
        </w:rPr>
        <w:t>.</w:t>
      </w:r>
      <w:r w:rsidRPr="005B04F4">
        <w:rPr>
          <w:sz w:val="26"/>
          <w:szCs w:val="26"/>
        </w:rPr>
        <w:t>Место подведения итогов Запроса:</w:t>
      </w:r>
      <w:bookmarkEnd w:id="1"/>
      <w:bookmarkEnd w:id="2"/>
      <w:r>
        <w:rPr>
          <w:sz w:val="26"/>
          <w:szCs w:val="26"/>
        </w:rPr>
        <w:t xml:space="preserve"> г.</w:t>
      </w:r>
      <w:r w:rsidR="00454B48">
        <w:rPr>
          <w:sz w:val="26"/>
          <w:szCs w:val="26"/>
        </w:rPr>
        <w:t xml:space="preserve"> </w:t>
      </w:r>
      <w:r>
        <w:rPr>
          <w:sz w:val="26"/>
          <w:szCs w:val="26"/>
        </w:rPr>
        <w:t>Душанбе ул. Айни 48, БЦ «Созидание», 10 этаж.</w:t>
      </w:r>
    </w:p>
    <w:p w:rsidR="00E9754C" w:rsidRPr="00E9754C" w:rsidRDefault="00DD56D4" w:rsidP="00DD56D4">
      <w:pPr>
        <w:jc w:val="both"/>
        <w:rPr>
          <w:sz w:val="26"/>
          <w:szCs w:val="26"/>
        </w:rPr>
      </w:pPr>
      <w:r>
        <w:rPr>
          <w:sz w:val="26"/>
          <w:szCs w:val="26"/>
        </w:rPr>
        <w:t>1.1</w:t>
      </w:r>
      <w:r w:rsidR="008B5A42">
        <w:rPr>
          <w:sz w:val="26"/>
          <w:szCs w:val="26"/>
        </w:rPr>
        <w:t>1</w:t>
      </w:r>
      <w:r>
        <w:rPr>
          <w:sz w:val="26"/>
          <w:szCs w:val="26"/>
        </w:rPr>
        <w:t>.</w:t>
      </w:r>
      <w:r w:rsidR="00E9754C" w:rsidRPr="00E9754C">
        <w:rPr>
          <w:sz w:val="26"/>
          <w:szCs w:val="26"/>
        </w:rPr>
        <w:t xml:space="preserve">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w:t>
      </w:r>
      <w:proofErr w:type="gramStart"/>
      <w:r w:rsidR="00E9754C" w:rsidRPr="00E9754C">
        <w:rPr>
          <w:sz w:val="26"/>
          <w:szCs w:val="26"/>
        </w:rPr>
        <w:t>заключения договора купли-продажи Объекта продажи</w:t>
      </w:r>
      <w:proofErr w:type="gramEnd"/>
      <w:r w:rsidR="00E9754C" w:rsidRPr="00E9754C">
        <w:rPr>
          <w:sz w:val="26"/>
          <w:szCs w:val="26"/>
        </w:rPr>
        <w:t xml:space="preserve"> по итогам Запроса.</w:t>
      </w:r>
    </w:p>
    <w:p w:rsidR="00E9754C" w:rsidRPr="00E9754C" w:rsidRDefault="000829B8" w:rsidP="000829B8">
      <w:pPr>
        <w:jc w:val="both"/>
        <w:rPr>
          <w:sz w:val="26"/>
          <w:szCs w:val="26"/>
        </w:rPr>
      </w:pPr>
      <w:r>
        <w:rPr>
          <w:sz w:val="26"/>
          <w:szCs w:val="26"/>
        </w:rPr>
        <w:t>1.1</w:t>
      </w:r>
      <w:r w:rsidR="008B5A42">
        <w:rPr>
          <w:sz w:val="26"/>
          <w:szCs w:val="26"/>
        </w:rPr>
        <w:t>2</w:t>
      </w:r>
      <w:r>
        <w:rPr>
          <w:sz w:val="26"/>
          <w:szCs w:val="26"/>
        </w:rPr>
        <w:t xml:space="preserve">.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rsidR="00E9754C" w:rsidRPr="00E9754C" w:rsidRDefault="000829B8" w:rsidP="000829B8">
      <w:pPr>
        <w:jc w:val="both"/>
        <w:rPr>
          <w:sz w:val="26"/>
          <w:szCs w:val="26"/>
        </w:rPr>
      </w:pPr>
      <w:bookmarkStart w:id="3" w:name="_Ref11160259"/>
      <w:r>
        <w:rPr>
          <w:sz w:val="26"/>
          <w:szCs w:val="26"/>
        </w:rPr>
        <w:t>1.1</w:t>
      </w:r>
      <w:r w:rsidR="008B5A42">
        <w:rPr>
          <w:sz w:val="26"/>
          <w:szCs w:val="26"/>
        </w:rPr>
        <w:t>3</w:t>
      </w:r>
      <w:r>
        <w:rPr>
          <w:sz w:val="26"/>
          <w:szCs w:val="26"/>
        </w:rPr>
        <w:t xml:space="preserve">.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rsidR="00E9754C" w:rsidRPr="00E9754C" w:rsidRDefault="00E9754C" w:rsidP="00E9754C">
      <w:pPr>
        <w:ind w:firstLine="540"/>
        <w:jc w:val="both"/>
        <w:rPr>
          <w:sz w:val="26"/>
          <w:szCs w:val="26"/>
          <w:u w:val="single"/>
        </w:rPr>
      </w:pPr>
      <w:r w:rsidRPr="00E9754C">
        <w:rPr>
          <w:sz w:val="26"/>
          <w:szCs w:val="26"/>
        </w:rPr>
        <w:lastRenderedPageBreak/>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w:t>
      </w:r>
      <w:proofErr w:type="gramStart"/>
      <w:r w:rsidRPr="00E9754C">
        <w:rPr>
          <w:sz w:val="26"/>
          <w:szCs w:val="26"/>
        </w:rPr>
        <w:t>бумажная</w:t>
      </w:r>
      <w:bookmarkEnd w:id="3"/>
      <w:proofErr w:type="gramEnd"/>
      <w:r w:rsidR="00B300C1">
        <w:rPr>
          <w:sz w:val="26"/>
          <w:szCs w:val="26"/>
        </w:rPr>
        <w:t>.</w:t>
      </w:r>
    </w:p>
    <w:p w:rsidR="00E9754C" w:rsidRPr="00E9754C" w:rsidRDefault="000829B8" w:rsidP="000829B8">
      <w:pPr>
        <w:jc w:val="both"/>
        <w:rPr>
          <w:sz w:val="26"/>
          <w:szCs w:val="26"/>
        </w:rPr>
      </w:pPr>
      <w:bookmarkStart w:id="4" w:name="_Ref513118549"/>
      <w:r>
        <w:rPr>
          <w:sz w:val="26"/>
          <w:szCs w:val="26"/>
        </w:rPr>
        <w:t>1.1</w:t>
      </w:r>
      <w:r w:rsidR="008B5A42">
        <w:rPr>
          <w:sz w:val="26"/>
          <w:szCs w:val="26"/>
        </w:rPr>
        <w:t>4</w:t>
      </w:r>
      <w:r>
        <w:rPr>
          <w:sz w:val="26"/>
          <w:szCs w:val="26"/>
        </w:rPr>
        <w:t xml:space="preserve">.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026021">
        <w:rPr>
          <w:sz w:val="26"/>
          <w:szCs w:val="26"/>
        </w:rPr>
        <w:t>2.4</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rsidR="00E9754C" w:rsidRPr="00E9754C" w:rsidRDefault="00B300C1" w:rsidP="00B300C1">
      <w:pPr>
        <w:jc w:val="both"/>
        <w:rPr>
          <w:sz w:val="26"/>
          <w:szCs w:val="26"/>
        </w:rPr>
      </w:pPr>
      <w:r>
        <w:rPr>
          <w:sz w:val="26"/>
          <w:szCs w:val="26"/>
        </w:rPr>
        <w:t>1.1</w:t>
      </w:r>
      <w:r w:rsidR="008B5A42">
        <w:rPr>
          <w:sz w:val="26"/>
          <w:szCs w:val="26"/>
        </w:rPr>
        <w:t>5</w:t>
      </w:r>
      <w:r>
        <w:rPr>
          <w:sz w:val="26"/>
          <w:szCs w:val="26"/>
        </w:rPr>
        <w:t xml:space="preserve">.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rsidR="00E9754C" w:rsidRPr="00E9754C" w:rsidRDefault="00B300C1" w:rsidP="00B300C1">
      <w:pPr>
        <w:jc w:val="both"/>
        <w:rPr>
          <w:sz w:val="26"/>
          <w:szCs w:val="26"/>
        </w:rPr>
      </w:pPr>
      <w:r>
        <w:rPr>
          <w:sz w:val="26"/>
          <w:szCs w:val="26"/>
        </w:rPr>
        <w:t>1.1</w:t>
      </w:r>
      <w:r w:rsidR="008B5A42">
        <w:rPr>
          <w:sz w:val="26"/>
          <w:szCs w:val="26"/>
        </w:rPr>
        <w:t>6</w:t>
      </w:r>
      <w:r>
        <w:rPr>
          <w:sz w:val="26"/>
          <w:szCs w:val="26"/>
        </w:rPr>
        <w:t xml:space="preserve">.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rsidR="00E9754C" w:rsidRPr="00E9754C" w:rsidRDefault="00B300C1" w:rsidP="00B300C1">
      <w:pPr>
        <w:jc w:val="both"/>
        <w:rPr>
          <w:sz w:val="26"/>
          <w:szCs w:val="26"/>
        </w:rPr>
      </w:pPr>
      <w:r>
        <w:rPr>
          <w:sz w:val="26"/>
          <w:szCs w:val="26"/>
        </w:rPr>
        <w:t>1.1</w:t>
      </w:r>
      <w:r w:rsidR="008B5A42">
        <w:rPr>
          <w:sz w:val="26"/>
          <w:szCs w:val="26"/>
        </w:rPr>
        <w:t>7</w:t>
      </w:r>
      <w:r>
        <w:rPr>
          <w:sz w:val="26"/>
          <w:szCs w:val="26"/>
        </w:rPr>
        <w:t xml:space="preserve">.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rsidR="00E9754C" w:rsidRPr="00E9754C" w:rsidRDefault="00B300C1" w:rsidP="00B300C1">
      <w:pPr>
        <w:jc w:val="both"/>
        <w:rPr>
          <w:sz w:val="26"/>
          <w:szCs w:val="26"/>
        </w:rPr>
      </w:pPr>
      <w:bookmarkStart w:id="5" w:name="_Ref513118525"/>
      <w:r>
        <w:rPr>
          <w:sz w:val="26"/>
          <w:szCs w:val="26"/>
        </w:rPr>
        <w:t>1.1</w:t>
      </w:r>
      <w:r w:rsidR="008B5A42">
        <w:rPr>
          <w:sz w:val="26"/>
          <w:szCs w:val="26"/>
        </w:rPr>
        <w:t>8</w:t>
      </w:r>
      <w:r>
        <w:rPr>
          <w:sz w:val="26"/>
          <w:szCs w:val="26"/>
        </w:rPr>
        <w:t xml:space="preserve">. </w:t>
      </w:r>
      <w:r w:rsidR="00E9754C" w:rsidRPr="00E9754C">
        <w:rPr>
          <w:sz w:val="26"/>
          <w:szCs w:val="26"/>
        </w:rPr>
        <w:t xml:space="preserve">Для целей Положения надлежащим </w:t>
      </w:r>
      <w:proofErr w:type="gramStart"/>
      <w:r w:rsidR="00E9754C" w:rsidRPr="00E9754C">
        <w:rPr>
          <w:sz w:val="26"/>
          <w:szCs w:val="26"/>
        </w:rPr>
        <w:t>заверением копий</w:t>
      </w:r>
      <w:proofErr w:type="gramEnd"/>
      <w:r w:rsidR="00E9754C" w:rsidRPr="00E9754C">
        <w:rPr>
          <w:sz w:val="26"/>
          <w:szCs w:val="26"/>
        </w:rPr>
        <w:t xml:space="preserve"> документов, помимо нотариального заверения, признается:</w:t>
      </w:r>
      <w:bookmarkEnd w:id="5"/>
    </w:p>
    <w:p w:rsidR="00E9754C" w:rsidRPr="00B300C1" w:rsidRDefault="00B300C1" w:rsidP="00B300C1">
      <w:pPr>
        <w:jc w:val="both"/>
        <w:rPr>
          <w:sz w:val="26"/>
          <w:szCs w:val="26"/>
        </w:rPr>
      </w:pPr>
      <w:r>
        <w:rPr>
          <w:sz w:val="26"/>
          <w:szCs w:val="26"/>
        </w:rPr>
        <w:t>1.1</w:t>
      </w:r>
      <w:r w:rsidR="008B5A42">
        <w:rPr>
          <w:sz w:val="26"/>
          <w:szCs w:val="26"/>
        </w:rPr>
        <w:t>8</w:t>
      </w:r>
      <w:r>
        <w:rPr>
          <w:sz w:val="26"/>
          <w:szCs w:val="26"/>
        </w:rPr>
        <w:t xml:space="preserve">.1.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rsidR="00E9754C" w:rsidRPr="00B300C1" w:rsidRDefault="00B300C1" w:rsidP="00B300C1">
      <w:pPr>
        <w:jc w:val="both"/>
        <w:rPr>
          <w:sz w:val="26"/>
          <w:szCs w:val="26"/>
        </w:rPr>
      </w:pPr>
      <w:r>
        <w:rPr>
          <w:sz w:val="26"/>
          <w:szCs w:val="26"/>
        </w:rPr>
        <w:t>1.1</w:t>
      </w:r>
      <w:r w:rsidR="008B5A42">
        <w:rPr>
          <w:sz w:val="26"/>
          <w:szCs w:val="26"/>
        </w:rPr>
        <w:t>8</w:t>
      </w:r>
      <w:r>
        <w:rPr>
          <w:sz w:val="26"/>
          <w:szCs w:val="26"/>
        </w:rPr>
        <w:t xml:space="preserve">.2. </w:t>
      </w:r>
      <w:r w:rsidR="00E9754C" w:rsidRPr="00B300C1">
        <w:rPr>
          <w:sz w:val="26"/>
          <w:szCs w:val="26"/>
        </w:rPr>
        <w:t>Для физических лиц – собственноручное заверение или заверение подписью уполномоченного на то лица.</w:t>
      </w:r>
    </w:p>
    <w:p w:rsidR="00E9754C" w:rsidRPr="00B300C1" w:rsidRDefault="00B300C1" w:rsidP="00B300C1">
      <w:pPr>
        <w:rPr>
          <w:sz w:val="26"/>
          <w:szCs w:val="26"/>
        </w:rPr>
      </w:pPr>
      <w:r>
        <w:rPr>
          <w:sz w:val="26"/>
          <w:szCs w:val="26"/>
        </w:rPr>
        <w:t>1.1</w:t>
      </w:r>
      <w:r w:rsidR="008B5A42">
        <w:rPr>
          <w:sz w:val="26"/>
          <w:szCs w:val="26"/>
        </w:rPr>
        <w:t>8</w:t>
      </w:r>
      <w:r>
        <w:rPr>
          <w:sz w:val="26"/>
          <w:szCs w:val="26"/>
        </w:rPr>
        <w:t xml:space="preserve">.3.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rsidR="00E9754C" w:rsidRPr="00B300C1" w:rsidRDefault="00B300C1" w:rsidP="00B300C1">
      <w:pPr>
        <w:rPr>
          <w:sz w:val="26"/>
          <w:szCs w:val="26"/>
        </w:rPr>
      </w:pPr>
      <w:r>
        <w:rPr>
          <w:sz w:val="26"/>
          <w:szCs w:val="26"/>
        </w:rPr>
        <w:t>1.</w:t>
      </w:r>
      <w:r w:rsidR="008B5A42">
        <w:rPr>
          <w:sz w:val="26"/>
          <w:szCs w:val="26"/>
        </w:rPr>
        <w:t>19</w:t>
      </w:r>
      <w:r>
        <w:rPr>
          <w:sz w:val="26"/>
          <w:szCs w:val="26"/>
        </w:rPr>
        <w:t xml:space="preserve">. </w:t>
      </w:r>
      <w:r w:rsidR="00E9754C" w:rsidRPr="00B300C1">
        <w:rPr>
          <w:sz w:val="26"/>
          <w:szCs w:val="26"/>
        </w:rPr>
        <w:t>При оформлении документов допускается их сшивка в один или несколько томов.</w:t>
      </w:r>
    </w:p>
    <w:p w:rsidR="00E9754C" w:rsidRPr="00B300C1" w:rsidRDefault="00B300C1" w:rsidP="00B300C1">
      <w:pPr>
        <w:jc w:val="both"/>
        <w:rPr>
          <w:sz w:val="26"/>
          <w:szCs w:val="26"/>
        </w:rPr>
      </w:pPr>
      <w:r>
        <w:rPr>
          <w:sz w:val="26"/>
          <w:szCs w:val="26"/>
        </w:rPr>
        <w:t>1.2</w:t>
      </w:r>
      <w:r w:rsidR="008B5A42">
        <w:rPr>
          <w:sz w:val="26"/>
          <w:szCs w:val="26"/>
        </w:rPr>
        <w:t>0</w:t>
      </w:r>
      <w:r>
        <w:rPr>
          <w:sz w:val="26"/>
          <w:szCs w:val="26"/>
        </w:rPr>
        <w:t xml:space="preserve">.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rsidR="00E9754C" w:rsidRPr="00DE42C2" w:rsidRDefault="00E9754C" w:rsidP="00E9754C">
      <w:pPr>
        <w:ind w:firstLine="540"/>
        <w:jc w:val="center"/>
        <w:rPr>
          <w:rFonts w:ascii="Arial" w:hAnsi="Arial" w:cs="Arial"/>
        </w:rPr>
      </w:pPr>
    </w:p>
    <w:p w:rsidR="00E9754C" w:rsidRPr="00EF2661" w:rsidRDefault="00E9754C" w:rsidP="00E9754C">
      <w:pPr>
        <w:jc w:val="center"/>
        <w:rPr>
          <w:b/>
          <w:sz w:val="26"/>
          <w:szCs w:val="26"/>
        </w:rPr>
      </w:pPr>
      <w:r w:rsidRPr="00EF2661">
        <w:rPr>
          <w:b/>
          <w:sz w:val="26"/>
          <w:szCs w:val="26"/>
        </w:rPr>
        <w:t>2. Оформление участия в Запросе.</w:t>
      </w:r>
    </w:p>
    <w:p w:rsidR="00C7687D" w:rsidRPr="00B300C1" w:rsidRDefault="00C7687D" w:rsidP="00E9754C">
      <w:pPr>
        <w:jc w:val="center"/>
        <w:rPr>
          <w:b/>
          <w:sz w:val="28"/>
          <w:szCs w:val="28"/>
        </w:rPr>
      </w:pP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lastRenderedPageBreak/>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rsidR="00E9754C" w:rsidRPr="00C7687D" w:rsidRDefault="00E9754C" w:rsidP="00E9754C">
      <w:pPr>
        <w:ind w:firstLine="540"/>
        <w:jc w:val="both"/>
        <w:rPr>
          <w:sz w:val="26"/>
          <w:szCs w:val="26"/>
        </w:rPr>
      </w:pPr>
      <w:proofErr w:type="gramStart"/>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w:t>
      </w:r>
      <w:proofErr w:type="gramEnd"/>
      <w:r w:rsidRPr="00C7687D">
        <w:rPr>
          <w:sz w:val="26"/>
          <w:szCs w:val="26"/>
        </w:rPr>
        <w:t>, имя отчество, адрес регистрации по месту жительства, паспортные данные уполномоченного представителя;</w:t>
      </w:r>
    </w:p>
    <w:p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 xml:space="preserve">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w:t>
      </w:r>
      <w:r w:rsidRPr="00C7687D">
        <w:rPr>
          <w:sz w:val="26"/>
          <w:szCs w:val="26"/>
        </w:rPr>
        <w:lastRenderedPageBreak/>
        <w:t>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1"/>
      </w:r>
      <w:r w:rsidRPr="00C7687D">
        <w:rPr>
          <w:sz w:val="26"/>
          <w:szCs w:val="26"/>
        </w:rPr>
        <w:t>.</w:t>
      </w:r>
    </w:p>
    <w:p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w:t>
      </w:r>
      <w:proofErr w:type="gramEnd"/>
      <w:r w:rsidRPr="00C7687D">
        <w:rPr>
          <w:sz w:val="26"/>
          <w:szCs w:val="26"/>
        </w:rPr>
        <w:t xml:space="preserve"> представителя;</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2"/>
      </w:r>
      <w:r w:rsidRPr="00C7687D">
        <w:rPr>
          <w:sz w:val="26"/>
          <w:szCs w:val="26"/>
        </w:rPr>
        <w:t>.</w:t>
      </w:r>
    </w:p>
    <w:p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3A4BE6" w:rsidRPr="00C7687D">
        <w:rPr>
          <w:sz w:val="26"/>
          <w:szCs w:val="26"/>
        </w:rPr>
        <w:t>невозможности предоставления,</w:t>
      </w:r>
      <w:r w:rsidRPr="00C7687D">
        <w:rPr>
          <w:sz w:val="26"/>
          <w:szCs w:val="26"/>
        </w:rPr>
        <w:t xml:space="preserve"> обозначенных в настоящем пункте документов, </w:t>
      </w:r>
      <w:proofErr w:type="gramStart"/>
      <w:r w:rsidRPr="00C7687D">
        <w:rPr>
          <w:sz w:val="26"/>
          <w:szCs w:val="26"/>
        </w:rPr>
        <w:t>предоставляют аналогичные документы</w:t>
      </w:r>
      <w:proofErr w:type="gramEnd"/>
      <w:r w:rsidRPr="00C7687D">
        <w:rPr>
          <w:sz w:val="26"/>
          <w:szCs w:val="26"/>
        </w:rPr>
        <w:t xml:space="preserve"> (документы их заменяющие).</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lastRenderedPageBreak/>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w:t>
      </w:r>
      <w:r w:rsidR="0022111A">
        <w:rPr>
          <w:rFonts w:ascii="Times New Roman" w:hAnsi="Times New Roman"/>
          <w:sz w:val="26"/>
          <w:szCs w:val="26"/>
        </w:rPr>
        <w:t>0</w:t>
      </w:r>
      <w:r w:rsidRPr="00C7687D">
        <w:rPr>
          <w:rFonts w:ascii="Times New Roman" w:hAnsi="Times New Roman"/>
          <w:sz w:val="26"/>
          <w:szCs w:val="26"/>
        </w:rPr>
        <w:t xml:space="preserve"> Положения. Способ представления заявки Организатору из </w:t>
      </w:r>
      <w:proofErr w:type="gramStart"/>
      <w:r w:rsidRPr="00C7687D">
        <w:rPr>
          <w:rFonts w:ascii="Times New Roman" w:hAnsi="Times New Roman"/>
          <w:sz w:val="26"/>
          <w:szCs w:val="26"/>
        </w:rPr>
        <w:t>указанных</w:t>
      </w:r>
      <w:proofErr w:type="gramEnd"/>
      <w:r w:rsidRPr="00C7687D">
        <w:rPr>
          <w:rFonts w:ascii="Times New Roman" w:hAnsi="Times New Roman"/>
          <w:sz w:val="26"/>
          <w:szCs w:val="26"/>
        </w:rPr>
        <w:t xml:space="preserve"> в настоящем пункте Положения Претендент определяет самостоятельно.</w:t>
      </w:r>
      <w:bookmarkEnd w:id="6"/>
    </w:p>
    <w:p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DA1F51">
        <w:rPr>
          <w:sz w:val="26"/>
          <w:szCs w:val="26"/>
        </w:rPr>
        <w:t>1</w:t>
      </w:r>
      <w:r w:rsidR="008F3BED">
        <w:rPr>
          <w:sz w:val="26"/>
          <w:szCs w:val="26"/>
        </w:rPr>
        <w:t>1</w:t>
      </w:r>
      <w:bookmarkStart w:id="8" w:name="_GoBack"/>
      <w:bookmarkEnd w:id="8"/>
      <w:r w:rsidR="00022F27">
        <w:rPr>
          <w:sz w:val="26"/>
          <w:szCs w:val="26"/>
        </w:rPr>
        <w:t>.</w:t>
      </w:r>
      <w:r w:rsidR="00DA1F51">
        <w:rPr>
          <w:sz w:val="26"/>
          <w:szCs w:val="26"/>
        </w:rPr>
        <w:t>12</w:t>
      </w:r>
      <w:r w:rsidR="00022F27">
        <w:rPr>
          <w:sz w:val="26"/>
          <w:szCs w:val="26"/>
        </w:rPr>
        <w:t>.2020</w:t>
      </w:r>
      <w:r w:rsidRPr="00C7687D">
        <w:rPr>
          <w:sz w:val="26"/>
          <w:szCs w:val="26"/>
        </w:rPr>
        <w:t xml:space="preserve"> (дата начала приема заявок) </w:t>
      </w:r>
      <w:r w:rsidR="00DA1F51">
        <w:rPr>
          <w:sz w:val="26"/>
          <w:szCs w:val="26"/>
        </w:rPr>
        <w:t>п</w:t>
      </w:r>
      <w:r w:rsidRPr="00C7687D">
        <w:rPr>
          <w:sz w:val="26"/>
          <w:szCs w:val="26"/>
        </w:rPr>
        <w:t xml:space="preserve">о </w:t>
      </w:r>
      <w:r w:rsidR="00852AA4">
        <w:rPr>
          <w:sz w:val="26"/>
          <w:szCs w:val="26"/>
        </w:rPr>
        <w:t>1</w:t>
      </w:r>
      <w:r w:rsidR="008F3BED">
        <w:rPr>
          <w:sz w:val="26"/>
          <w:szCs w:val="26"/>
        </w:rPr>
        <w:t>1</w:t>
      </w:r>
      <w:r w:rsidR="00022F27">
        <w:rPr>
          <w:sz w:val="26"/>
          <w:szCs w:val="26"/>
        </w:rPr>
        <w:t>.0</w:t>
      </w:r>
      <w:r w:rsidR="00DA1F51">
        <w:rPr>
          <w:sz w:val="26"/>
          <w:szCs w:val="26"/>
        </w:rPr>
        <w:t>1</w:t>
      </w:r>
      <w:r w:rsidR="00022F27">
        <w:rPr>
          <w:sz w:val="26"/>
          <w:szCs w:val="26"/>
        </w:rPr>
        <w:t>.202</w:t>
      </w:r>
      <w:r w:rsidR="00DA1F51">
        <w:rPr>
          <w:sz w:val="26"/>
          <w:szCs w:val="26"/>
        </w:rPr>
        <w:t>1</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26021">
        <w:rPr>
          <w:sz w:val="26"/>
          <w:szCs w:val="26"/>
        </w:rPr>
        <w:t>0</w:t>
      </w:r>
      <w:r w:rsidRPr="00C7687D">
        <w:rPr>
          <w:sz w:val="26"/>
          <w:szCs w:val="26"/>
        </w:rPr>
        <w:fldChar w:fldCharType="end"/>
      </w:r>
      <w:r w:rsidRPr="00C7687D">
        <w:rPr>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rsidR="00E9754C" w:rsidRPr="00C7687D" w:rsidRDefault="00E9754C" w:rsidP="00E9754C">
      <w:pPr>
        <w:ind w:firstLine="540"/>
        <w:jc w:val="both"/>
        <w:rPr>
          <w:sz w:val="26"/>
          <w:szCs w:val="26"/>
        </w:rPr>
      </w:pPr>
      <w:r w:rsidRPr="00C7687D">
        <w:rPr>
          <w:sz w:val="26"/>
          <w:szCs w:val="26"/>
        </w:rPr>
        <w:t xml:space="preserve">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w:t>
      </w:r>
      <w:proofErr w:type="gramStart"/>
      <w:r w:rsidRPr="00C7687D">
        <w:rPr>
          <w:sz w:val="26"/>
          <w:szCs w:val="26"/>
        </w:rPr>
        <w:t>указанный</w:t>
      </w:r>
      <w:proofErr w:type="gramEnd"/>
      <w:r w:rsidRPr="00C7687D">
        <w:rPr>
          <w:sz w:val="26"/>
          <w:szCs w:val="26"/>
        </w:rPr>
        <w:t xml:space="preserve"> на конверте с заявкой адрес электронной почты Претендента уведомление о получении заявки.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не принимает, не рассматривает и не регистрирует заявку на участие в Запросе в случае если:</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26021">
        <w:rPr>
          <w:rFonts w:ascii="Times New Roman" w:hAnsi="Times New Roman"/>
          <w:sz w:val="26"/>
          <w:szCs w:val="26"/>
        </w:rPr>
        <w:t>2.4</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26021">
        <w:rPr>
          <w:rFonts w:ascii="Times New Roman" w:hAnsi="Times New Roman"/>
          <w:sz w:val="26"/>
          <w:szCs w:val="26"/>
        </w:rPr>
        <w:t>2.3</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w:t>
      </w:r>
      <w:r w:rsidRPr="00C7687D">
        <w:rPr>
          <w:sz w:val="26"/>
          <w:szCs w:val="26"/>
        </w:rPr>
        <w:lastRenderedPageBreak/>
        <w:t xml:space="preserve">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26021">
        <w:rPr>
          <w:sz w:val="26"/>
          <w:szCs w:val="26"/>
        </w:rPr>
        <w:t>0</w:t>
      </w:r>
      <w:r w:rsidRPr="00C7687D">
        <w:rPr>
          <w:sz w:val="26"/>
          <w:szCs w:val="26"/>
        </w:rPr>
        <w:fldChar w:fldCharType="end"/>
      </w:r>
      <w:r w:rsidR="00AD67CC">
        <w:rPr>
          <w:sz w:val="26"/>
          <w:szCs w:val="26"/>
        </w:rPr>
        <w:t>1</w:t>
      </w:r>
      <w:r w:rsidR="0022111A">
        <w:rPr>
          <w:sz w:val="26"/>
          <w:szCs w:val="26"/>
        </w:rPr>
        <w:t>4</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rsidR="00E9754C" w:rsidRPr="00DE42C2" w:rsidRDefault="00E9754C" w:rsidP="00E9754C">
      <w:pPr>
        <w:jc w:val="both"/>
        <w:rPr>
          <w:rFonts w:ascii="Arial" w:hAnsi="Arial" w:cs="Arial"/>
        </w:rPr>
      </w:pPr>
    </w:p>
    <w:p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rsidR="00EF2661" w:rsidRPr="00EF2661" w:rsidRDefault="00EF2661" w:rsidP="00E9754C">
      <w:pPr>
        <w:jc w:val="center"/>
        <w:rPr>
          <w:b/>
          <w:sz w:val="28"/>
          <w:szCs w:val="28"/>
        </w:rPr>
      </w:pP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не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/не заверены надлежащим лицом в тех случаях, когда формами соответствующих документов предусмотрено наличие подписей /заверений.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/заверены лицом, не имеющим соответствующих полномочий.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rsidR="00E9754C" w:rsidRPr="00EF2661" w:rsidRDefault="00E9754C" w:rsidP="00EF2661">
      <w:pPr>
        <w:numPr>
          <w:ilvl w:val="2"/>
          <w:numId w:val="2"/>
        </w:numPr>
        <w:ind w:left="0" w:firstLine="0"/>
        <w:jc w:val="both"/>
        <w:rPr>
          <w:sz w:val="26"/>
          <w:szCs w:val="26"/>
        </w:rPr>
      </w:pPr>
      <w:r w:rsidRPr="00EF2661">
        <w:rPr>
          <w:sz w:val="26"/>
          <w:szCs w:val="26"/>
        </w:rPr>
        <w:t xml:space="preserve">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w:t>
      </w:r>
      <w:r w:rsidRPr="00EF2661">
        <w:rPr>
          <w:sz w:val="26"/>
          <w:szCs w:val="26"/>
        </w:rPr>
        <w:lastRenderedPageBreak/>
        <w:t>другим условиям является выгоднее для Продавца по сравнению с остальными заявками этого Участника;</w:t>
      </w:r>
    </w:p>
    <w:p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22111A">
        <w:rPr>
          <w:sz w:val="26"/>
          <w:szCs w:val="26"/>
        </w:rPr>
        <w:t>1.9</w:t>
      </w:r>
      <w:r w:rsidRPr="00EF2661">
        <w:rPr>
          <w:sz w:val="26"/>
          <w:szCs w:val="26"/>
        </w:rPr>
        <w:t xml:space="preserve"> Положения.</w:t>
      </w:r>
    </w:p>
    <w:p w:rsidR="00E9754C" w:rsidRPr="00EF2661" w:rsidRDefault="00E9754C" w:rsidP="00EF2661">
      <w:pPr>
        <w:numPr>
          <w:ilvl w:val="2"/>
          <w:numId w:val="2"/>
        </w:numPr>
        <w:ind w:left="0" w:firstLine="0"/>
        <w:jc w:val="both"/>
        <w:rPr>
          <w:sz w:val="26"/>
          <w:szCs w:val="26"/>
        </w:rPr>
      </w:pPr>
      <w:r w:rsidRPr="00EF2661">
        <w:rPr>
          <w:sz w:val="26"/>
          <w:szCs w:val="26"/>
        </w:rPr>
        <w:t xml:space="preserve">Дополнительные условия, изложенные в заявке на участие в Запросе, не могут быть приняты Организатором в качестве </w:t>
      </w:r>
      <w:proofErr w:type="gramStart"/>
      <w:r w:rsidRPr="00EF2661">
        <w:rPr>
          <w:sz w:val="26"/>
          <w:szCs w:val="26"/>
        </w:rPr>
        <w:t>приемлемых</w:t>
      </w:r>
      <w:proofErr w:type="gramEnd"/>
      <w:r w:rsidRPr="00EF2661">
        <w:rPr>
          <w:sz w:val="26"/>
          <w:szCs w:val="26"/>
        </w:rPr>
        <w:t xml:space="preserve"> для заключения договора купли-продажи;</w:t>
      </w:r>
    </w:p>
    <w:p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rsidR="00E9754C" w:rsidRPr="00EF2661" w:rsidRDefault="00E9754C" w:rsidP="00EF2661">
      <w:pPr>
        <w:numPr>
          <w:ilvl w:val="1"/>
          <w:numId w:val="2"/>
        </w:numPr>
        <w:ind w:left="0" w:firstLine="0"/>
        <w:jc w:val="both"/>
        <w:rPr>
          <w:sz w:val="26"/>
          <w:szCs w:val="26"/>
        </w:rPr>
      </w:pPr>
      <w:r w:rsidRPr="00EF2661">
        <w:rPr>
          <w:sz w:val="26"/>
          <w:szCs w:val="26"/>
        </w:rPr>
        <w:t xml:space="preserve">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w:t>
      </w:r>
      <w:proofErr w:type="spellStart"/>
      <w:r w:rsidRPr="00EF2661">
        <w:rPr>
          <w:sz w:val="26"/>
          <w:szCs w:val="26"/>
        </w:rPr>
        <w:t>недопуске</w:t>
      </w:r>
      <w:proofErr w:type="spellEnd"/>
      <w:r w:rsidRPr="00EF2661">
        <w:rPr>
          <w:sz w:val="26"/>
          <w:szCs w:val="26"/>
        </w:rPr>
        <w:t xml:space="preserve"> Участников к участию в Запросе с указанием причин </w:t>
      </w:r>
      <w:proofErr w:type="spellStart"/>
      <w:r w:rsidRPr="00EF2661">
        <w:rPr>
          <w:sz w:val="26"/>
          <w:szCs w:val="26"/>
        </w:rPr>
        <w:t>недопуска</w:t>
      </w:r>
      <w:proofErr w:type="spellEnd"/>
      <w:r w:rsidRPr="00EF2661">
        <w:rPr>
          <w:sz w:val="26"/>
          <w:szCs w:val="26"/>
        </w:rPr>
        <w:t>, иные предусмотренные Положением сведения.</w:t>
      </w:r>
    </w:p>
    <w:p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rsidR="00E9754C" w:rsidRPr="00EF2661" w:rsidRDefault="00E9754C" w:rsidP="00EF2661">
      <w:pPr>
        <w:numPr>
          <w:ilvl w:val="1"/>
          <w:numId w:val="2"/>
        </w:numPr>
        <w:ind w:left="0" w:firstLine="0"/>
        <w:jc w:val="both"/>
        <w:rPr>
          <w:sz w:val="26"/>
          <w:szCs w:val="26"/>
        </w:rPr>
      </w:pPr>
      <w:bookmarkStart w:id="9"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26021">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26021">
        <w:rPr>
          <w:sz w:val="26"/>
          <w:szCs w:val="26"/>
        </w:rPr>
        <w:t>4.3</w:t>
      </w:r>
      <w:r w:rsidRPr="00EF2661">
        <w:rPr>
          <w:sz w:val="26"/>
          <w:szCs w:val="26"/>
        </w:rPr>
        <w:fldChar w:fldCharType="end"/>
      </w:r>
      <w:r w:rsidRPr="00EF2661">
        <w:rPr>
          <w:sz w:val="26"/>
          <w:szCs w:val="26"/>
        </w:rPr>
        <w:t xml:space="preserve"> Положения.</w:t>
      </w:r>
      <w:bookmarkEnd w:id="9"/>
    </w:p>
    <w:p w:rsidR="00E9754C" w:rsidRPr="00EF2661" w:rsidRDefault="00E9754C" w:rsidP="00EF2661">
      <w:pPr>
        <w:numPr>
          <w:ilvl w:val="1"/>
          <w:numId w:val="2"/>
        </w:numPr>
        <w:ind w:left="0" w:firstLine="0"/>
        <w:jc w:val="both"/>
        <w:rPr>
          <w:sz w:val="26"/>
          <w:szCs w:val="26"/>
        </w:rPr>
      </w:pPr>
      <w:r w:rsidRPr="00EF2661">
        <w:rPr>
          <w:sz w:val="26"/>
          <w:szCs w:val="26"/>
        </w:rPr>
        <w:t xml:space="preserve">Решение Организатора о признании Запроса </w:t>
      </w:r>
      <w:proofErr w:type="gramStart"/>
      <w:r w:rsidRPr="00EF2661">
        <w:rPr>
          <w:sz w:val="26"/>
          <w:szCs w:val="26"/>
        </w:rPr>
        <w:t>несостоявшимся</w:t>
      </w:r>
      <w:proofErr w:type="gramEnd"/>
      <w:r w:rsidRPr="00EF2661">
        <w:rPr>
          <w:sz w:val="26"/>
          <w:szCs w:val="26"/>
        </w:rPr>
        <w:t xml:space="preserve">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w:t>
      </w:r>
      <w:proofErr w:type="gramStart"/>
      <w:r w:rsidRPr="00EF2661">
        <w:rPr>
          <w:sz w:val="26"/>
          <w:szCs w:val="26"/>
        </w:rPr>
        <w:t>по итогам рассмотрения заявок на участие в Запросе к участию в Запросе</w:t>
      </w:r>
      <w:proofErr w:type="gramEnd"/>
      <w:r w:rsidRPr="00EF2661">
        <w:rPr>
          <w:sz w:val="26"/>
          <w:szCs w:val="26"/>
        </w:rPr>
        <w:t xml:space="preserve"> будет допущено не менее двух Участников, проводится переторжка.</w:t>
      </w:r>
    </w:p>
    <w:p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w:t>
      </w:r>
      <w:r w:rsidR="0022111A">
        <w:rPr>
          <w:sz w:val="26"/>
          <w:szCs w:val="26"/>
        </w:rPr>
        <w:t>тор направляет в порядке п. 1.20</w:t>
      </w:r>
      <w:r w:rsidRPr="00EF2661">
        <w:rPr>
          <w:sz w:val="26"/>
          <w:szCs w:val="26"/>
        </w:rPr>
        <w:t xml:space="preserve"> Положения Участникам уведомления о ее проведении и предлагает им повысить </w:t>
      </w:r>
      <w:r w:rsidRPr="00EF2661">
        <w:rPr>
          <w:sz w:val="26"/>
          <w:szCs w:val="26"/>
        </w:rPr>
        <w:lastRenderedPageBreak/>
        <w:t>по отношению к ранее поданным заявкам на участие в Запросе цену, за которую Участники согласны купить Объект продажи.</w:t>
      </w:r>
    </w:p>
    <w:p w:rsidR="00E9754C" w:rsidRPr="00EF2661" w:rsidRDefault="00E9754C" w:rsidP="00E9754C">
      <w:pPr>
        <w:ind w:firstLine="540"/>
        <w:jc w:val="both"/>
        <w:rPr>
          <w:sz w:val="26"/>
          <w:szCs w:val="26"/>
        </w:rPr>
      </w:pPr>
      <w:r w:rsidRPr="00EF2661">
        <w:rPr>
          <w:sz w:val="26"/>
          <w:szCs w:val="26"/>
        </w:rPr>
        <w:t xml:space="preserve">Поступившие в течение 5 (пяти) рабочих дней </w:t>
      </w:r>
      <w:proofErr w:type="gramStart"/>
      <w:r w:rsidRPr="00EF2661">
        <w:rPr>
          <w:sz w:val="26"/>
          <w:szCs w:val="26"/>
        </w:rPr>
        <w:t>с даты отправления</w:t>
      </w:r>
      <w:proofErr w:type="gramEnd"/>
      <w:r w:rsidRPr="00EF2661">
        <w:rPr>
          <w:sz w:val="26"/>
          <w:szCs w:val="26"/>
        </w:rPr>
        <w:t xml:space="preserve">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w:t>
      </w:r>
      <w:proofErr w:type="gramStart"/>
      <w:r w:rsidR="003A4BE6" w:rsidRPr="00EF2661">
        <w:rPr>
          <w:sz w:val="26"/>
          <w:szCs w:val="26"/>
        </w:rPr>
        <w:t>не поступления</w:t>
      </w:r>
      <w:proofErr w:type="gramEnd"/>
      <w:r w:rsidRPr="00EF2661">
        <w:rPr>
          <w:sz w:val="26"/>
          <w:szCs w:val="26"/>
        </w:rPr>
        <w:t xml:space="preserve"> ценовых предложений от Участников, при подведении итогов Запроса учитываются ранее поданные заявки.</w:t>
      </w:r>
    </w:p>
    <w:p w:rsidR="00E9754C" w:rsidRPr="00EF2661" w:rsidRDefault="00E9754C" w:rsidP="00E9754C">
      <w:pPr>
        <w:ind w:firstLine="540"/>
        <w:jc w:val="both"/>
        <w:rPr>
          <w:sz w:val="26"/>
          <w:szCs w:val="26"/>
        </w:rPr>
      </w:pPr>
      <w:proofErr w:type="gramStart"/>
      <w:r w:rsidRPr="00EF2661">
        <w:rPr>
          <w:sz w:val="26"/>
          <w:szCs w:val="26"/>
        </w:rPr>
        <w:t>Скан-образы</w:t>
      </w:r>
      <w:proofErr w:type="gramEnd"/>
      <w:r w:rsidRPr="00EF2661">
        <w:rPr>
          <w:sz w:val="26"/>
          <w:szCs w:val="26"/>
        </w:rPr>
        <w:t xml:space="preserve">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26021">
        <w:rPr>
          <w:sz w:val="26"/>
          <w:szCs w:val="26"/>
        </w:rPr>
        <w:t>0</w:t>
      </w:r>
      <w:r w:rsidRPr="00EF2661">
        <w:rPr>
          <w:sz w:val="26"/>
          <w:szCs w:val="26"/>
        </w:rPr>
        <w:fldChar w:fldCharType="end"/>
      </w:r>
      <w:r w:rsidR="0022111A">
        <w:rPr>
          <w:sz w:val="26"/>
          <w:szCs w:val="26"/>
        </w:rPr>
        <w:t>13</w:t>
      </w:r>
      <w:r w:rsidRPr="00EF2661">
        <w:rPr>
          <w:sz w:val="26"/>
          <w:szCs w:val="26"/>
        </w:rPr>
        <w:t xml:space="preserve"> Положения. Оригиналы ценовых предложений Участников отправляются на почтовый адрес, указанный в п. 1.1</w:t>
      </w:r>
      <w:r w:rsidR="0022111A">
        <w:rPr>
          <w:sz w:val="26"/>
          <w:szCs w:val="26"/>
        </w:rPr>
        <w:t>0</w:t>
      </w:r>
      <w:r w:rsidRPr="00EF2661">
        <w:rPr>
          <w:sz w:val="26"/>
          <w:szCs w:val="26"/>
        </w:rPr>
        <w:t>. Положения.</w:t>
      </w:r>
    </w:p>
    <w:p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за Объект продажи и наиболее выгодные дополнительные условия предложили несколько Участников, Победителем  признается допущенный к участию в Запросе Участник, заявка которого на участие в Запросе была зарегистрирована по времени ранее остальных.</w:t>
      </w:r>
    </w:p>
    <w:p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rsidR="00E9754C" w:rsidRPr="00EF2661" w:rsidRDefault="00EF2661" w:rsidP="00EF2661">
      <w:pPr>
        <w:jc w:val="both"/>
        <w:rPr>
          <w:sz w:val="26"/>
          <w:szCs w:val="26"/>
        </w:rPr>
      </w:pPr>
      <w:r>
        <w:rPr>
          <w:sz w:val="26"/>
          <w:szCs w:val="26"/>
        </w:rPr>
        <w:t xml:space="preserve">3.14.4. </w:t>
      </w:r>
      <w:proofErr w:type="gramStart"/>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roofErr w:type="gramEnd"/>
    </w:p>
    <w:p w:rsidR="00E9754C" w:rsidRPr="00EF2661" w:rsidRDefault="00C951A3" w:rsidP="00C951A3">
      <w:pPr>
        <w:jc w:val="both"/>
        <w:rPr>
          <w:sz w:val="26"/>
          <w:szCs w:val="26"/>
        </w:rPr>
      </w:pPr>
      <w:r>
        <w:rPr>
          <w:sz w:val="26"/>
          <w:szCs w:val="26"/>
        </w:rPr>
        <w:lastRenderedPageBreak/>
        <w:t xml:space="preserve">3.14.5. </w:t>
      </w:r>
      <w:proofErr w:type="gramStart"/>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roofErr w:type="gramEnd"/>
    </w:p>
    <w:p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w:t>
      </w:r>
      <w:proofErr w:type="gramStart"/>
      <w:r w:rsidRPr="00EF2661">
        <w:rPr>
          <w:rFonts w:ascii="Times New Roman" w:hAnsi="Times New Roman"/>
          <w:sz w:val="26"/>
          <w:szCs w:val="26"/>
        </w:rPr>
        <w:t>членами Комиссии, принимавшими участие в выборе Победителя и считается</w:t>
      </w:r>
      <w:proofErr w:type="gramEnd"/>
      <w:r w:rsidRPr="00EF2661">
        <w:rPr>
          <w:rFonts w:ascii="Times New Roman" w:hAnsi="Times New Roman"/>
          <w:sz w:val="26"/>
          <w:szCs w:val="26"/>
        </w:rPr>
        <w:t xml:space="preserve">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DE42C2" w:rsidRDefault="00E9754C" w:rsidP="00E9754C">
      <w:pPr>
        <w:jc w:val="both"/>
        <w:rPr>
          <w:rFonts w:ascii="Arial" w:hAnsi="Arial" w:cs="Arial"/>
        </w:rPr>
      </w:pPr>
    </w:p>
    <w:p w:rsidR="00E9754C" w:rsidRPr="00347491" w:rsidRDefault="00E9754C" w:rsidP="00E9754C">
      <w:pPr>
        <w:jc w:val="center"/>
        <w:rPr>
          <w:b/>
          <w:sz w:val="26"/>
          <w:szCs w:val="26"/>
        </w:rPr>
      </w:pPr>
      <w:r w:rsidRPr="00347491">
        <w:rPr>
          <w:b/>
          <w:sz w:val="26"/>
          <w:szCs w:val="26"/>
        </w:rPr>
        <w:t>4. Заключение договора купли-продажи.</w:t>
      </w:r>
    </w:p>
    <w:p w:rsidR="00347491" w:rsidRPr="00DE42C2" w:rsidRDefault="00347491" w:rsidP="00E9754C">
      <w:pPr>
        <w:jc w:val="center"/>
        <w:rPr>
          <w:rFonts w:ascii="Arial" w:hAnsi="Arial" w:cs="Arial"/>
          <w:b/>
        </w:rPr>
      </w:pP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10"/>
    </w:p>
    <w:p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1"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26021">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1"/>
    </w:p>
    <w:p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Требовать заключения договора купли-продажи Объекта </w:t>
      </w:r>
      <w:proofErr w:type="gramStart"/>
      <w:r w:rsidRPr="00E712FB">
        <w:rPr>
          <w:rFonts w:ascii="Times New Roman" w:hAnsi="Times New Roman"/>
          <w:sz w:val="26"/>
          <w:szCs w:val="26"/>
        </w:rPr>
        <w:t>продажи</w:t>
      </w:r>
      <w:proofErr w:type="gramEnd"/>
      <w:r w:rsidRPr="00E712FB">
        <w:rPr>
          <w:rFonts w:ascii="Times New Roman" w:hAnsi="Times New Roman"/>
          <w:sz w:val="26"/>
          <w:szCs w:val="26"/>
        </w:rPr>
        <w:t xml:space="preserve">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w:t>
      </w:r>
      <w:r w:rsidRPr="00E712FB">
        <w:rPr>
          <w:rFonts w:ascii="Times New Roman" w:hAnsi="Times New Roman"/>
          <w:sz w:val="26"/>
          <w:szCs w:val="26"/>
        </w:rPr>
        <w:lastRenderedPageBreak/>
        <w:t>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rsidR="00E9754C" w:rsidRPr="00E712FB" w:rsidRDefault="00E9754C" w:rsidP="00347491">
      <w:pPr>
        <w:pStyle w:val="a9"/>
        <w:numPr>
          <w:ilvl w:val="2"/>
          <w:numId w:val="4"/>
        </w:numPr>
        <w:spacing w:before="0" w:after="0"/>
        <w:ind w:left="0" w:firstLine="0"/>
        <w:rPr>
          <w:rFonts w:ascii="Times New Roman" w:hAnsi="Times New Roman"/>
          <w:sz w:val="26"/>
          <w:szCs w:val="26"/>
        </w:rPr>
      </w:pPr>
      <w:bookmarkStart w:id="12" w:name="_Ref513118973"/>
      <w:r w:rsidRPr="00E712FB">
        <w:rPr>
          <w:rFonts w:ascii="Times New Roman" w:hAnsi="Times New Roman"/>
          <w:sz w:val="26"/>
          <w:szCs w:val="26"/>
        </w:rPr>
        <w:t xml:space="preserve">В одностороннем порядке отказаться от заключения договора купли-продажи Объекта продажи.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Объекта продажи по цене его (Участника) предложения в порядке </w:t>
      </w:r>
      <w:proofErr w:type="spellStart"/>
      <w:r w:rsidRPr="00E712FB">
        <w:rPr>
          <w:rFonts w:ascii="Times New Roman" w:hAnsi="Times New Roman"/>
          <w:sz w:val="26"/>
          <w:szCs w:val="26"/>
        </w:rPr>
        <w:t>п.п</w:t>
      </w:r>
      <w:proofErr w:type="spellEnd"/>
      <w:r w:rsidRPr="00E712FB">
        <w:rPr>
          <w:rFonts w:ascii="Times New Roman" w:hAnsi="Times New Roman"/>
          <w:sz w:val="26"/>
          <w:szCs w:val="26"/>
        </w:rPr>
        <w:t xml:space="preserve">.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26021">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_Ref513118945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26021">
        <w:rPr>
          <w:rFonts w:ascii="Times New Roman" w:hAnsi="Times New Roman"/>
          <w:sz w:val="26"/>
          <w:szCs w:val="26"/>
        </w:rPr>
        <w:t>4.3</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w:t>
      </w:r>
      <w:bookmarkEnd w:id="12"/>
    </w:p>
    <w:p w:rsidR="00E9754C" w:rsidRPr="00E712FB" w:rsidRDefault="00E9754C" w:rsidP="00E9754C">
      <w:pPr>
        <w:rPr>
          <w:sz w:val="26"/>
          <w:szCs w:val="26"/>
        </w:rPr>
      </w:pPr>
      <w:r w:rsidRPr="00E712FB">
        <w:rPr>
          <w:sz w:val="26"/>
          <w:szCs w:val="26"/>
        </w:rPr>
        <w:br w:type="page"/>
      </w:r>
    </w:p>
    <w:p w:rsidR="00E9754C" w:rsidRPr="0016100A" w:rsidRDefault="00E9754C" w:rsidP="00E9754C">
      <w:pPr>
        <w:jc w:val="right"/>
      </w:pPr>
      <w:r w:rsidRPr="0016100A">
        <w:lastRenderedPageBreak/>
        <w:t>Приложение №1 к Положению</w:t>
      </w:r>
    </w:p>
    <w:p w:rsidR="00E9754C" w:rsidRPr="0016100A" w:rsidRDefault="00E9754C" w:rsidP="00E9754C">
      <w:pPr>
        <w:jc w:val="right"/>
      </w:pPr>
      <w:r w:rsidRPr="0016100A">
        <w:t>о порядке проведения</w:t>
      </w:r>
    </w:p>
    <w:p w:rsidR="00E9754C" w:rsidRPr="0016100A" w:rsidRDefault="00E9754C" w:rsidP="00E9754C">
      <w:pPr>
        <w:jc w:val="right"/>
      </w:pPr>
      <w:r w:rsidRPr="0016100A">
        <w:t>запроса предложений</w:t>
      </w:r>
    </w:p>
    <w:p w:rsidR="00E9754C" w:rsidRPr="00DE42C2" w:rsidRDefault="00E9754C" w:rsidP="00E9754C">
      <w:pPr>
        <w:jc w:val="right"/>
        <w:rPr>
          <w:rFonts w:ascii="Arial" w:hAnsi="Arial" w:cs="Arial"/>
        </w:rPr>
      </w:pPr>
    </w:p>
    <w:p w:rsidR="00E9754C" w:rsidRPr="00DE42C2" w:rsidRDefault="00E9754C" w:rsidP="00E9754C">
      <w:pPr>
        <w:jc w:val="right"/>
        <w:rPr>
          <w:rFonts w:ascii="Arial" w:hAnsi="Arial" w:cs="Arial"/>
        </w:rPr>
      </w:pPr>
    </w:p>
    <w:p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rsidR="00E9754C" w:rsidRPr="00DE42C2" w:rsidRDefault="00E9754C" w:rsidP="00E9754C">
      <w:pPr>
        <w:jc w:val="center"/>
        <w:rPr>
          <w:rFonts w:ascii="Arial" w:hAnsi="Arial" w:cs="Arial"/>
        </w:rPr>
      </w:pPr>
    </w:p>
    <w:p w:rsidR="00E9754C" w:rsidRPr="0016100A" w:rsidRDefault="00E9754C" w:rsidP="00E9754C">
      <w:pPr>
        <w:jc w:val="right"/>
        <w:rPr>
          <w:sz w:val="26"/>
          <w:szCs w:val="26"/>
        </w:rPr>
      </w:pPr>
      <w:r w:rsidRPr="0016100A">
        <w:rPr>
          <w:sz w:val="26"/>
          <w:szCs w:val="26"/>
        </w:rPr>
        <w:t>Организатору запроса предложений</w:t>
      </w:r>
    </w:p>
    <w:p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16100A" w:rsidRDefault="00E9754C" w:rsidP="00E9754C">
      <w:pPr>
        <w:jc w:val="center"/>
        <w:rPr>
          <w:b/>
          <w:sz w:val="26"/>
          <w:szCs w:val="26"/>
        </w:rPr>
      </w:pPr>
      <w:r w:rsidRPr="0016100A">
        <w:rPr>
          <w:b/>
          <w:sz w:val="26"/>
          <w:szCs w:val="26"/>
        </w:rPr>
        <w:t xml:space="preserve">ЗАЯВКА </w:t>
      </w:r>
    </w:p>
    <w:p w:rsidR="00E9754C" w:rsidRPr="0016100A" w:rsidRDefault="00E9754C" w:rsidP="00E9754C">
      <w:pPr>
        <w:jc w:val="center"/>
        <w:rPr>
          <w:b/>
          <w:sz w:val="26"/>
          <w:szCs w:val="26"/>
        </w:rPr>
      </w:pPr>
      <w:r w:rsidRPr="0016100A">
        <w:rPr>
          <w:b/>
          <w:sz w:val="26"/>
          <w:szCs w:val="26"/>
        </w:rPr>
        <w:t>НА УЧАСТИЕ В ЗАПРОСЕ ПРЕДЛОЖЕНИЙ</w:t>
      </w:r>
    </w:p>
    <w:p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rsidR="00E9754C" w:rsidRPr="00DE42C2" w:rsidRDefault="00E9754C" w:rsidP="00E9754C">
      <w:pPr>
        <w:jc w:val="center"/>
        <w:rPr>
          <w:rFonts w:ascii="Arial" w:hAnsi="Arial" w:cs="Arial"/>
          <w:b/>
        </w:rPr>
      </w:pPr>
    </w:p>
    <w:p w:rsidR="00E9754C" w:rsidRPr="00DE42C2" w:rsidRDefault="00E9754C" w:rsidP="00E9754C">
      <w:pPr>
        <w:tabs>
          <w:tab w:val="left" w:pos="951"/>
        </w:tabs>
        <w:rPr>
          <w:rFonts w:ascii="Arial" w:hAnsi="Arial" w:cs="Arial"/>
          <w:b/>
        </w:rPr>
      </w:pPr>
    </w:p>
    <w:p w:rsidR="00E9754C" w:rsidRPr="00DE42C2" w:rsidRDefault="00E9754C" w:rsidP="00E9754C">
      <w:pPr>
        <w:jc w:val="both"/>
        <w:rPr>
          <w:rFonts w:ascii="Arial" w:hAnsi="Arial" w:cs="Arial"/>
        </w:rPr>
      </w:pPr>
    </w:p>
    <w:p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Обществу № __</w:t>
      </w:r>
      <w:proofErr w:type="gramStart"/>
      <w:r w:rsidR="00654DE1">
        <w:rPr>
          <w:i/>
          <w:sz w:val="26"/>
          <w:szCs w:val="26"/>
          <w:u w:val="single"/>
        </w:rPr>
        <w:t>_-</w:t>
      </w:r>
      <w:proofErr w:type="gramEnd"/>
      <w:r w:rsidR="00654DE1">
        <w:rPr>
          <w:i/>
          <w:sz w:val="26"/>
          <w:szCs w:val="26"/>
          <w:u w:val="single"/>
        </w:rPr>
        <w:t>п от __</w:t>
      </w:r>
      <w:r w:rsidR="00DA1F51">
        <w:rPr>
          <w:i/>
          <w:sz w:val="26"/>
          <w:szCs w:val="26"/>
          <w:u w:val="single"/>
        </w:rPr>
        <w:t>12</w:t>
      </w:r>
      <w:r w:rsidR="00654DE1">
        <w:rPr>
          <w:i/>
          <w:sz w:val="26"/>
          <w:szCs w:val="26"/>
          <w:u w:val="single"/>
        </w:rPr>
        <w:t xml:space="preserve">.2020г.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rsidR="00E9754C" w:rsidRPr="00000C61" w:rsidRDefault="00E9754C" w:rsidP="00E9754C">
      <w:pPr>
        <w:ind w:right="-2" w:firstLine="709"/>
        <w:jc w:val="both"/>
        <w:rPr>
          <w:sz w:val="26"/>
          <w:szCs w:val="26"/>
        </w:rPr>
      </w:pPr>
    </w:p>
    <w:p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rsidR="00E9754C" w:rsidRPr="00000C61" w:rsidRDefault="00E9754C" w:rsidP="00E9754C">
      <w:pPr>
        <w:jc w:val="center"/>
        <w:rPr>
          <w:i/>
          <w:sz w:val="26"/>
          <w:szCs w:val="26"/>
        </w:rPr>
      </w:pPr>
      <w:proofErr w:type="gramStart"/>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E9754C" w:rsidRPr="00000C61" w:rsidRDefault="00E9754C" w:rsidP="00E9754C">
      <w:pPr>
        <w:ind w:right="-2" w:firstLine="709"/>
        <w:jc w:val="both"/>
        <w:rPr>
          <w:sz w:val="26"/>
          <w:szCs w:val="26"/>
        </w:rPr>
      </w:pPr>
      <w:r w:rsidRPr="00000C61">
        <w:rPr>
          <w:sz w:val="26"/>
          <w:szCs w:val="26"/>
        </w:rPr>
        <w:t xml:space="preserve">2. </w:t>
      </w:r>
      <w:proofErr w:type="gramStart"/>
      <w:r w:rsidRPr="00000C61">
        <w:rPr>
          <w:sz w:val="26"/>
          <w:szCs w:val="26"/>
        </w:rPr>
        <w:t>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w:t>
      </w:r>
      <w:proofErr w:type="gramStart"/>
      <w:r w:rsidRPr="00000C61">
        <w:rPr>
          <w:i/>
          <w:sz w:val="26"/>
          <w:szCs w:val="26"/>
        </w:rPr>
        <w:t>о(</w:t>
      </w:r>
      <w:proofErr w:type="gramEnd"/>
      <w:r w:rsidRPr="00000C61">
        <w:rPr>
          <w:i/>
          <w:sz w:val="26"/>
          <w:szCs w:val="26"/>
        </w:rPr>
        <w:t>их) документа(</w:t>
      </w:r>
      <w:proofErr w:type="spellStart"/>
      <w:r w:rsidRPr="00000C61">
        <w:rPr>
          <w:i/>
          <w:sz w:val="26"/>
          <w:szCs w:val="26"/>
        </w:rPr>
        <w:t>ов</w:t>
      </w:r>
      <w:proofErr w:type="spellEnd"/>
      <w:r w:rsidRPr="00000C61">
        <w:rPr>
          <w:sz w:val="26"/>
          <w:szCs w:val="26"/>
        </w:rPr>
        <w:t>).</w:t>
      </w:r>
    </w:p>
    <w:p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rsidR="00E9754C" w:rsidRPr="00000C61" w:rsidRDefault="00E9754C" w:rsidP="00E9754C">
      <w:pPr>
        <w:ind w:right="-2" w:firstLine="709"/>
        <w:jc w:val="both"/>
        <w:rPr>
          <w:sz w:val="26"/>
          <w:szCs w:val="26"/>
        </w:rPr>
      </w:pPr>
      <w:r w:rsidRPr="00000C61">
        <w:rPr>
          <w:sz w:val="26"/>
          <w:szCs w:val="26"/>
        </w:rPr>
        <w:t xml:space="preserve">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000C61">
        <w:rPr>
          <w:sz w:val="26"/>
          <w:szCs w:val="26"/>
        </w:rPr>
        <w:t>имеющих</w:t>
      </w:r>
      <w:proofErr w:type="gramEnd"/>
      <w:r w:rsidRPr="00000C61">
        <w:rPr>
          <w:sz w:val="26"/>
          <w:szCs w:val="26"/>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rsidR="00E9754C" w:rsidRPr="00000C61" w:rsidRDefault="00E9754C" w:rsidP="00E9754C">
      <w:pPr>
        <w:ind w:right="-2" w:firstLine="709"/>
        <w:jc w:val="both"/>
        <w:rPr>
          <w:sz w:val="26"/>
          <w:szCs w:val="26"/>
        </w:rPr>
      </w:pPr>
      <w:r w:rsidRPr="00000C61">
        <w:rPr>
          <w:sz w:val="26"/>
          <w:szCs w:val="26"/>
        </w:rPr>
        <w:t xml:space="preserve">БИК ________________________, </w:t>
      </w:r>
      <w:proofErr w:type="gramStart"/>
      <w:r w:rsidRPr="00000C61">
        <w:rPr>
          <w:sz w:val="26"/>
          <w:szCs w:val="26"/>
        </w:rPr>
        <w:t>к</w:t>
      </w:r>
      <w:proofErr w:type="gramEnd"/>
      <w:r w:rsidRPr="00000C61">
        <w:rPr>
          <w:sz w:val="26"/>
          <w:szCs w:val="26"/>
        </w:rPr>
        <w:t>/счет____________________________.</w:t>
      </w:r>
    </w:p>
    <w:p w:rsidR="00E9754C" w:rsidRPr="00000C61" w:rsidRDefault="00E9754C" w:rsidP="00E9754C">
      <w:pPr>
        <w:ind w:right="-2" w:firstLine="709"/>
        <w:jc w:val="both"/>
        <w:rPr>
          <w:sz w:val="26"/>
          <w:szCs w:val="26"/>
        </w:rPr>
      </w:pPr>
      <w:proofErr w:type="gramStart"/>
      <w:r w:rsidRPr="00000C61">
        <w:rPr>
          <w:sz w:val="26"/>
          <w:szCs w:val="26"/>
        </w:rPr>
        <w:t>р</w:t>
      </w:r>
      <w:proofErr w:type="gramEnd"/>
      <w:r w:rsidRPr="00000C61">
        <w:rPr>
          <w:sz w:val="26"/>
          <w:szCs w:val="26"/>
        </w:rPr>
        <w:t>/счет_______________________________,</w:t>
      </w:r>
    </w:p>
    <w:p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rsidR="00E9754C" w:rsidRPr="00000C61" w:rsidRDefault="00E9754C" w:rsidP="00E9754C">
      <w:pPr>
        <w:ind w:firstLine="709"/>
        <w:jc w:val="both"/>
        <w:rPr>
          <w:sz w:val="26"/>
          <w:szCs w:val="26"/>
        </w:rPr>
      </w:pPr>
      <w:r w:rsidRPr="00000C61">
        <w:rPr>
          <w:sz w:val="26"/>
          <w:szCs w:val="26"/>
        </w:rPr>
        <w:t>11.</w:t>
      </w:r>
      <w:proofErr w:type="gramStart"/>
      <w:r w:rsidRPr="00000C61">
        <w:rPr>
          <w:sz w:val="26"/>
          <w:szCs w:val="26"/>
        </w:rPr>
        <w:t>Е</w:t>
      </w:r>
      <w:proofErr w:type="gramEnd"/>
      <w:r w:rsidRPr="00000C61">
        <w:rPr>
          <w:sz w:val="26"/>
          <w:szCs w:val="26"/>
        </w:rPr>
        <w:t>-mail (адрес электронной почты): _____________________________</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___________________________________________________________________.</w:t>
      </w:r>
    </w:p>
    <w:p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rsidTr="00AF405A">
        <w:tc>
          <w:tcPr>
            <w:tcW w:w="534" w:type="dxa"/>
          </w:tcPr>
          <w:p w:rsidR="00E9754C" w:rsidRPr="00000C61" w:rsidRDefault="00E9754C" w:rsidP="00AF405A">
            <w:pPr>
              <w:jc w:val="center"/>
              <w:rPr>
                <w:sz w:val="26"/>
                <w:szCs w:val="26"/>
              </w:rPr>
            </w:pPr>
            <w:r w:rsidRPr="00000C61">
              <w:rPr>
                <w:sz w:val="26"/>
                <w:szCs w:val="26"/>
              </w:rPr>
              <w:t>№</w:t>
            </w:r>
          </w:p>
        </w:tc>
        <w:tc>
          <w:tcPr>
            <w:tcW w:w="4819" w:type="dxa"/>
          </w:tcPr>
          <w:p w:rsidR="00E9754C" w:rsidRPr="00000C61" w:rsidRDefault="00E9754C" w:rsidP="00AF405A">
            <w:pPr>
              <w:jc w:val="center"/>
              <w:rPr>
                <w:sz w:val="26"/>
                <w:szCs w:val="26"/>
              </w:rPr>
            </w:pPr>
            <w:r w:rsidRPr="00000C61">
              <w:rPr>
                <w:sz w:val="26"/>
                <w:szCs w:val="26"/>
              </w:rPr>
              <w:t>Условие</w:t>
            </w:r>
          </w:p>
        </w:tc>
        <w:tc>
          <w:tcPr>
            <w:tcW w:w="3827" w:type="dxa"/>
          </w:tcPr>
          <w:p w:rsidR="00E9754C" w:rsidRPr="00000C61" w:rsidRDefault="00E9754C" w:rsidP="00AF405A">
            <w:pPr>
              <w:jc w:val="center"/>
              <w:rPr>
                <w:sz w:val="26"/>
                <w:szCs w:val="26"/>
              </w:rPr>
            </w:pPr>
            <w:r w:rsidRPr="00000C61">
              <w:rPr>
                <w:sz w:val="26"/>
                <w:szCs w:val="26"/>
              </w:rPr>
              <w:t>Допустимый диапазон</w:t>
            </w:r>
          </w:p>
        </w:tc>
      </w:tr>
      <w:tr w:rsidR="00E9754C" w:rsidRPr="00000C61" w:rsidTr="00AF405A">
        <w:tc>
          <w:tcPr>
            <w:tcW w:w="534" w:type="dxa"/>
          </w:tcPr>
          <w:p w:rsidR="00E9754C" w:rsidRPr="00000C61" w:rsidRDefault="00E9754C" w:rsidP="00AF405A">
            <w:pPr>
              <w:jc w:val="both"/>
              <w:rPr>
                <w:sz w:val="26"/>
                <w:szCs w:val="26"/>
              </w:rPr>
            </w:pPr>
            <w:r w:rsidRPr="00000C61">
              <w:rPr>
                <w:sz w:val="26"/>
                <w:szCs w:val="26"/>
              </w:rPr>
              <w:t>1</w:t>
            </w:r>
          </w:p>
        </w:tc>
        <w:tc>
          <w:tcPr>
            <w:tcW w:w="4819" w:type="dxa"/>
          </w:tcPr>
          <w:p w:rsidR="00E9754C" w:rsidRPr="00000C61" w:rsidRDefault="00E9754C" w:rsidP="00AF405A">
            <w:pPr>
              <w:jc w:val="both"/>
              <w:rPr>
                <w:sz w:val="26"/>
                <w:szCs w:val="26"/>
              </w:rPr>
            </w:pPr>
          </w:p>
        </w:tc>
        <w:tc>
          <w:tcPr>
            <w:tcW w:w="3827" w:type="dxa"/>
          </w:tcPr>
          <w:p w:rsidR="00E9754C" w:rsidRPr="00000C61" w:rsidRDefault="00E9754C" w:rsidP="00AF405A">
            <w:pPr>
              <w:jc w:val="both"/>
              <w:rPr>
                <w:sz w:val="26"/>
                <w:szCs w:val="26"/>
              </w:rPr>
            </w:pPr>
          </w:p>
        </w:tc>
      </w:tr>
    </w:tbl>
    <w:p w:rsidR="00E9754C" w:rsidRPr="00000C61" w:rsidRDefault="00E9754C" w:rsidP="00E9754C">
      <w:pPr>
        <w:jc w:val="both"/>
        <w:rPr>
          <w:sz w:val="26"/>
          <w:szCs w:val="26"/>
        </w:rPr>
      </w:pPr>
    </w:p>
    <w:p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 xml:space="preserve">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w:t>
      </w:r>
      <w:proofErr w:type="gramStart"/>
      <w:r w:rsidRPr="00000C61">
        <w:rPr>
          <w:sz w:val="26"/>
          <w:szCs w:val="26"/>
        </w:rPr>
        <w:t>с даты вскрытия</w:t>
      </w:r>
      <w:proofErr w:type="gramEnd"/>
      <w:r w:rsidRPr="00000C61">
        <w:rPr>
          <w:sz w:val="26"/>
          <w:szCs w:val="26"/>
        </w:rPr>
        <w:t xml:space="preserve"> конверта с настоящей заявкой.</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proofErr w:type="gramStart"/>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24705B">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roofErr w:type="gramEnd"/>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Подпись Претендента </w:t>
      </w:r>
    </w:p>
    <w:p w:rsidR="00E9754C" w:rsidRPr="00000C61" w:rsidRDefault="00E9754C" w:rsidP="00E9754C">
      <w:pPr>
        <w:jc w:val="both"/>
        <w:rPr>
          <w:sz w:val="26"/>
          <w:szCs w:val="26"/>
        </w:rPr>
      </w:pPr>
      <w:proofErr w:type="gramStart"/>
      <w:r w:rsidRPr="00000C61">
        <w:rPr>
          <w:sz w:val="26"/>
          <w:szCs w:val="26"/>
        </w:rPr>
        <w:t xml:space="preserve">(или его уполномоченного </w:t>
      </w:r>
      <w:proofErr w:type="gramEnd"/>
    </w:p>
    <w:p w:rsidR="00E9754C" w:rsidRPr="00000C61" w:rsidRDefault="00E9754C" w:rsidP="00E9754C">
      <w:pPr>
        <w:jc w:val="both"/>
        <w:rPr>
          <w:sz w:val="26"/>
          <w:szCs w:val="26"/>
        </w:rPr>
      </w:pPr>
      <w:r w:rsidRPr="00000C61">
        <w:rPr>
          <w:sz w:val="26"/>
          <w:szCs w:val="26"/>
        </w:rPr>
        <w:t>представителя</w:t>
      </w:r>
      <w:proofErr w:type="gramStart"/>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proofErr w:type="gramEnd"/>
      <w:r w:rsidRPr="00000C61">
        <w:rPr>
          <w:sz w:val="26"/>
          <w:szCs w:val="26"/>
        </w:rPr>
        <w:t>м.п</w:t>
      </w:r>
      <w:proofErr w:type="spellEnd"/>
      <w:r w:rsidRPr="00000C61">
        <w:rPr>
          <w:sz w:val="26"/>
          <w:szCs w:val="26"/>
        </w:rPr>
        <w:t xml:space="preserve">. </w:t>
      </w:r>
    </w:p>
    <w:p w:rsidR="00E9754C" w:rsidRPr="00000C61" w:rsidRDefault="00E9754C" w:rsidP="00E9754C">
      <w:pPr>
        <w:ind w:left="4963" w:firstLine="709"/>
        <w:jc w:val="right"/>
        <w:rPr>
          <w:sz w:val="26"/>
          <w:szCs w:val="26"/>
        </w:rPr>
      </w:pPr>
      <w:r w:rsidRPr="00000C61">
        <w:rPr>
          <w:sz w:val="26"/>
          <w:szCs w:val="26"/>
        </w:rPr>
        <w:t xml:space="preserve">     ___.___.20</w:t>
      </w:r>
      <w:r w:rsidR="00344244">
        <w:rPr>
          <w:sz w:val="26"/>
          <w:szCs w:val="26"/>
        </w:rPr>
        <w:t>20</w:t>
      </w:r>
    </w:p>
    <w:p w:rsidR="00E9754C" w:rsidRPr="00DE42C2" w:rsidRDefault="00E9754C" w:rsidP="00E9754C">
      <w:pPr>
        <w:rPr>
          <w:rFonts w:ascii="Arial" w:hAnsi="Arial" w:cs="Arial"/>
        </w:rPr>
      </w:pPr>
      <w:r w:rsidRPr="00DE42C2">
        <w:rPr>
          <w:rFonts w:ascii="Arial" w:hAnsi="Arial" w:cs="Arial"/>
        </w:rPr>
        <w:br w:type="page"/>
      </w:r>
    </w:p>
    <w:p w:rsidR="00E9754C" w:rsidRPr="008A7C1B" w:rsidRDefault="00E9754C" w:rsidP="00E9754C">
      <w:pPr>
        <w:jc w:val="right"/>
      </w:pPr>
      <w:r w:rsidRPr="008A7C1B">
        <w:lastRenderedPageBreak/>
        <w:t>Приложение №1.1 к Положению</w:t>
      </w:r>
    </w:p>
    <w:p w:rsidR="00E9754C" w:rsidRPr="008A7C1B" w:rsidRDefault="00E9754C" w:rsidP="00E9754C">
      <w:pPr>
        <w:jc w:val="right"/>
      </w:pPr>
      <w:r w:rsidRPr="008A7C1B">
        <w:t>о порядке проведения</w:t>
      </w:r>
    </w:p>
    <w:p w:rsidR="00E9754C" w:rsidRPr="008A7C1B" w:rsidRDefault="00E9754C" w:rsidP="00E9754C">
      <w:pPr>
        <w:jc w:val="right"/>
      </w:pPr>
      <w:r w:rsidRPr="008A7C1B">
        <w:t>запроса предложений</w:t>
      </w:r>
    </w:p>
    <w:p w:rsidR="00E9754C" w:rsidRPr="00367D75" w:rsidRDefault="00E9754C" w:rsidP="00E9754C">
      <w:pPr>
        <w:jc w:val="right"/>
        <w:rPr>
          <w:rFonts w:ascii="Arial" w:hAnsi="Arial"/>
        </w:rPr>
      </w:pPr>
    </w:p>
    <w:p w:rsidR="00E9754C" w:rsidRPr="00444BCC" w:rsidRDefault="00E9754C" w:rsidP="00E9754C">
      <w:pPr>
        <w:jc w:val="right"/>
        <w:rPr>
          <w:rFonts w:ascii="Arial" w:hAnsi="Arial"/>
        </w:rPr>
      </w:pPr>
    </w:p>
    <w:p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rsidR="00E9754C" w:rsidRPr="00DE42C2" w:rsidRDefault="00E9754C" w:rsidP="00E9754C">
      <w:pPr>
        <w:jc w:val="center"/>
        <w:rPr>
          <w:rFonts w:ascii="Arial" w:hAnsi="Arial" w:cs="Arial"/>
        </w:rPr>
      </w:pPr>
    </w:p>
    <w:p w:rsidR="00E9754C" w:rsidRPr="004F1F2E" w:rsidRDefault="00E9754C" w:rsidP="00E9754C">
      <w:pPr>
        <w:jc w:val="right"/>
        <w:rPr>
          <w:sz w:val="26"/>
          <w:szCs w:val="26"/>
        </w:rPr>
      </w:pPr>
      <w:r w:rsidRPr="004F1F2E">
        <w:rPr>
          <w:sz w:val="26"/>
          <w:szCs w:val="26"/>
        </w:rPr>
        <w:t>Организатору запроса предложений</w:t>
      </w:r>
    </w:p>
    <w:p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rsidR="00E9754C" w:rsidRPr="005F6A25" w:rsidRDefault="00E9754C" w:rsidP="00E9754C">
      <w:pPr>
        <w:jc w:val="center"/>
        <w:rPr>
          <w:b/>
          <w:sz w:val="26"/>
          <w:szCs w:val="26"/>
        </w:rPr>
      </w:pPr>
      <w:r w:rsidRPr="005F6A25">
        <w:rPr>
          <w:b/>
          <w:sz w:val="26"/>
          <w:szCs w:val="26"/>
        </w:rPr>
        <w:t>УЧАСТНИКА ЗАПРОСА ПРЕДЛОЖЕНИЙ</w:t>
      </w:r>
    </w:p>
    <w:p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rsidR="00E9754C" w:rsidRDefault="00E9754C" w:rsidP="00E9754C">
      <w:pPr>
        <w:jc w:val="right"/>
        <w:rPr>
          <w:rFonts w:ascii="Arial" w:hAnsi="Arial" w:cs="Arial"/>
        </w:rPr>
      </w:pPr>
    </w:p>
    <w:p w:rsidR="00E9754C" w:rsidRPr="007147EC" w:rsidRDefault="00E9754C" w:rsidP="00E9754C">
      <w:pPr>
        <w:ind w:firstLine="709"/>
        <w:jc w:val="both"/>
        <w:rPr>
          <w:sz w:val="26"/>
          <w:szCs w:val="26"/>
        </w:rPr>
      </w:pPr>
      <w:r w:rsidRPr="007147EC">
        <w:rPr>
          <w:i/>
          <w:sz w:val="26"/>
          <w:szCs w:val="26"/>
          <w:u w:val="single"/>
        </w:rPr>
        <w:t xml:space="preserve">Указать наименование </w:t>
      </w:r>
      <w:proofErr w:type="gramStart"/>
      <w:r w:rsidRPr="007147EC">
        <w:rPr>
          <w:i/>
          <w:sz w:val="26"/>
          <w:szCs w:val="26"/>
          <w:u w:val="single"/>
        </w:rPr>
        <w:t>Участника</w:t>
      </w:r>
      <w:proofErr w:type="gramEnd"/>
      <w:r w:rsidRPr="007147EC">
        <w:rPr>
          <w:i/>
          <w:sz w:val="26"/>
          <w:szCs w:val="26"/>
          <w:u w:val="single"/>
        </w:rPr>
        <w:t xml:space="preserve"> </w:t>
      </w:r>
      <w:r w:rsidRPr="007147EC">
        <w:rPr>
          <w:sz w:val="26"/>
          <w:szCs w:val="26"/>
        </w:rPr>
        <w:t>ознакомившись с уведомлением от «___»_________20</w:t>
      </w:r>
      <w:r w:rsidR="0024705B">
        <w:rPr>
          <w:sz w:val="26"/>
          <w:szCs w:val="26"/>
        </w:rPr>
        <w:t>20</w:t>
      </w:r>
      <w:r w:rsidRPr="007147EC">
        <w:rPr>
          <w:sz w:val="26"/>
          <w:szCs w:val="26"/>
        </w:rPr>
        <w:t xml:space="preserve"> г. №__ о проведении переторжки в рамках конкурентной процедуры – запрос предложений лот №</w:t>
      </w:r>
      <w:r w:rsidR="0024705B">
        <w:rPr>
          <w:sz w:val="26"/>
          <w:szCs w:val="26"/>
        </w:rPr>
        <w:t xml:space="preserve"> 004</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rsidR="00E9754C" w:rsidRPr="007147EC" w:rsidRDefault="00E9754C" w:rsidP="00E9754C">
      <w:pPr>
        <w:jc w:val="both"/>
        <w:rPr>
          <w:sz w:val="26"/>
          <w:szCs w:val="26"/>
        </w:rPr>
      </w:pPr>
    </w:p>
    <w:p w:rsidR="00E9754C" w:rsidRPr="007147EC" w:rsidRDefault="00E9754C" w:rsidP="00E9754C">
      <w:pPr>
        <w:jc w:val="both"/>
      </w:pPr>
      <w:r w:rsidRPr="007147EC">
        <w:t>___________________________________________________________________.</w:t>
      </w:r>
    </w:p>
    <w:p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rsidR="00E9754C" w:rsidRPr="007147EC" w:rsidRDefault="00E9754C" w:rsidP="00E9754C">
      <w:pPr>
        <w:jc w:val="both"/>
      </w:pPr>
    </w:p>
    <w:p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rsidTr="00AF405A">
        <w:tc>
          <w:tcPr>
            <w:tcW w:w="534" w:type="dxa"/>
          </w:tcPr>
          <w:p w:rsidR="00E9754C" w:rsidRPr="007147EC" w:rsidRDefault="00E9754C" w:rsidP="00AF405A">
            <w:pPr>
              <w:jc w:val="center"/>
              <w:rPr>
                <w:sz w:val="26"/>
                <w:szCs w:val="26"/>
              </w:rPr>
            </w:pPr>
            <w:r w:rsidRPr="007147EC">
              <w:rPr>
                <w:sz w:val="26"/>
                <w:szCs w:val="26"/>
              </w:rPr>
              <w:t>№</w:t>
            </w:r>
          </w:p>
        </w:tc>
        <w:tc>
          <w:tcPr>
            <w:tcW w:w="4819" w:type="dxa"/>
          </w:tcPr>
          <w:p w:rsidR="00E9754C" w:rsidRPr="007147EC" w:rsidRDefault="00E9754C" w:rsidP="00AF405A">
            <w:pPr>
              <w:jc w:val="center"/>
              <w:rPr>
                <w:sz w:val="26"/>
                <w:szCs w:val="26"/>
              </w:rPr>
            </w:pPr>
            <w:r w:rsidRPr="007147EC">
              <w:rPr>
                <w:sz w:val="26"/>
                <w:szCs w:val="26"/>
              </w:rPr>
              <w:t>Условие</w:t>
            </w:r>
          </w:p>
        </w:tc>
        <w:tc>
          <w:tcPr>
            <w:tcW w:w="3827" w:type="dxa"/>
          </w:tcPr>
          <w:p w:rsidR="00E9754C" w:rsidRPr="007147EC" w:rsidRDefault="00E9754C" w:rsidP="00AF405A">
            <w:pPr>
              <w:jc w:val="center"/>
              <w:rPr>
                <w:sz w:val="26"/>
                <w:szCs w:val="26"/>
              </w:rPr>
            </w:pPr>
            <w:r w:rsidRPr="007147EC">
              <w:rPr>
                <w:sz w:val="26"/>
                <w:szCs w:val="26"/>
              </w:rPr>
              <w:t>Допустимый диапазон</w:t>
            </w:r>
          </w:p>
        </w:tc>
      </w:tr>
      <w:tr w:rsidR="00E9754C" w:rsidRPr="007147EC" w:rsidTr="00AF405A">
        <w:tc>
          <w:tcPr>
            <w:tcW w:w="534" w:type="dxa"/>
          </w:tcPr>
          <w:p w:rsidR="00E9754C" w:rsidRPr="007147EC" w:rsidRDefault="00E9754C" w:rsidP="00AF405A">
            <w:pPr>
              <w:jc w:val="both"/>
              <w:rPr>
                <w:sz w:val="26"/>
                <w:szCs w:val="26"/>
              </w:rPr>
            </w:pPr>
            <w:r w:rsidRPr="007147EC">
              <w:rPr>
                <w:sz w:val="26"/>
                <w:szCs w:val="26"/>
              </w:rPr>
              <w:t>1</w:t>
            </w:r>
          </w:p>
        </w:tc>
        <w:tc>
          <w:tcPr>
            <w:tcW w:w="4819" w:type="dxa"/>
          </w:tcPr>
          <w:p w:rsidR="00E9754C" w:rsidRPr="007147EC" w:rsidRDefault="00E9754C" w:rsidP="00AF405A">
            <w:pPr>
              <w:jc w:val="both"/>
              <w:rPr>
                <w:sz w:val="26"/>
                <w:szCs w:val="26"/>
              </w:rPr>
            </w:pPr>
          </w:p>
        </w:tc>
        <w:tc>
          <w:tcPr>
            <w:tcW w:w="3827" w:type="dxa"/>
          </w:tcPr>
          <w:p w:rsidR="00E9754C" w:rsidRPr="007147EC" w:rsidRDefault="00E9754C" w:rsidP="00AF405A">
            <w:pPr>
              <w:jc w:val="both"/>
              <w:rPr>
                <w:sz w:val="26"/>
                <w:szCs w:val="26"/>
              </w:rPr>
            </w:pPr>
          </w:p>
        </w:tc>
      </w:tr>
    </w:tbl>
    <w:p w:rsidR="00E9754C" w:rsidRPr="007147EC" w:rsidRDefault="00E9754C" w:rsidP="00E9754C">
      <w:pPr>
        <w:jc w:val="both"/>
        <w:rPr>
          <w:sz w:val="26"/>
          <w:szCs w:val="26"/>
        </w:rPr>
      </w:pPr>
    </w:p>
    <w:p w:rsidR="00E9754C" w:rsidRPr="007147EC" w:rsidRDefault="00E9754C" w:rsidP="00E9754C">
      <w:pPr>
        <w:ind w:firstLine="709"/>
        <w:jc w:val="both"/>
        <w:rPr>
          <w:sz w:val="26"/>
          <w:szCs w:val="26"/>
        </w:rPr>
      </w:pPr>
      <w:proofErr w:type="gramStart"/>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20</w:t>
      </w:r>
      <w:r w:rsidRPr="007147EC">
        <w:rPr>
          <w:sz w:val="26"/>
          <w:szCs w:val="26"/>
        </w:rPr>
        <w:t>г</w:t>
      </w:r>
      <w:proofErr w:type="gramEnd"/>
      <w:r w:rsidRPr="007147EC">
        <w:rPr>
          <w:sz w:val="26"/>
          <w:szCs w:val="26"/>
        </w:rPr>
        <w:t xml:space="preserve">. (в части не противоречащей данному ценовому предложению).  </w:t>
      </w:r>
    </w:p>
    <w:p w:rsidR="00E9754C" w:rsidRPr="007147EC" w:rsidRDefault="00E9754C" w:rsidP="00E9754C">
      <w:pPr>
        <w:jc w:val="both"/>
        <w:rPr>
          <w:sz w:val="26"/>
          <w:szCs w:val="26"/>
        </w:rPr>
      </w:pPr>
    </w:p>
    <w:p w:rsidR="00E9754C" w:rsidRPr="007147EC" w:rsidRDefault="00E9754C" w:rsidP="00E9754C">
      <w:pPr>
        <w:jc w:val="both"/>
        <w:rPr>
          <w:sz w:val="26"/>
          <w:szCs w:val="26"/>
        </w:rPr>
      </w:pPr>
      <w:r w:rsidRPr="007147EC">
        <w:rPr>
          <w:sz w:val="26"/>
          <w:szCs w:val="26"/>
        </w:rPr>
        <w:t xml:space="preserve">Подпись Участника </w:t>
      </w:r>
    </w:p>
    <w:p w:rsidR="00E9754C" w:rsidRPr="007147EC" w:rsidRDefault="00E9754C" w:rsidP="00E9754C">
      <w:pPr>
        <w:jc w:val="both"/>
        <w:rPr>
          <w:sz w:val="26"/>
          <w:szCs w:val="26"/>
        </w:rPr>
      </w:pPr>
      <w:proofErr w:type="gramStart"/>
      <w:r w:rsidRPr="007147EC">
        <w:rPr>
          <w:sz w:val="26"/>
          <w:szCs w:val="26"/>
        </w:rPr>
        <w:t xml:space="preserve">(или его уполномоченного </w:t>
      </w:r>
      <w:proofErr w:type="gramEnd"/>
    </w:p>
    <w:p w:rsidR="00E9754C" w:rsidRPr="007147EC" w:rsidRDefault="00E9754C" w:rsidP="00E9754C">
      <w:pPr>
        <w:jc w:val="both"/>
        <w:rPr>
          <w:sz w:val="26"/>
          <w:szCs w:val="26"/>
        </w:rPr>
      </w:pPr>
      <w:r w:rsidRPr="007147EC">
        <w:rPr>
          <w:sz w:val="26"/>
          <w:szCs w:val="26"/>
        </w:rPr>
        <w:t>представителя</w:t>
      </w:r>
      <w:proofErr w:type="gramStart"/>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proofErr w:type="gramEnd"/>
      <w:r w:rsidRPr="007147EC">
        <w:rPr>
          <w:sz w:val="26"/>
          <w:szCs w:val="26"/>
        </w:rPr>
        <w:t>м.п</w:t>
      </w:r>
      <w:proofErr w:type="spellEnd"/>
      <w:r w:rsidRPr="007147EC">
        <w:rPr>
          <w:sz w:val="26"/>
          <w:szCs w:val="26"/>
        </w:rPr>
        <w:t xml:space="preserve">. </w:t>
      </w:r>
    </w:p>
    <w:p w:rsidR="00E9754C" w:rsidRDefault="00E9754C" w:rsidP="00E9754C">
      <w:pPr>
        <w:ind w:left="5672"/>
        <w:rPr>
          <w:rFonts w:ascii="Arial" w:hAnsi="Arial" w:cs="Arial"/>
        </w:rPr>
      </w:pPr>
      <w:r w:rsidRPr="007147EC">
        <w:rPr>
          <w:sz w:val="26"/>
          <w:szCs w:val="26"/>
        </w:rPr>
        <w:t>«___»______________20</w:t>
      </w:r>
      <w:r w:rsidR="007147EC">
        <w:rPr>
          <w:sz w:val="26"/>
          <w:szCs w:val="26"/>
        </w:rPr>
        <w:t>20</w:t>
      </w:r>
      <w:r w:rsidRPr="007147EC">
        <w:rPr>
          <w:sz w:val="26"/>
          <w:szCs w:val="26"/>
        </w:rPr>
        <w:t xml:space="preserve"> г.</w:t>
      </w:r>
      <w:r>
        <w:rPr>
          <w:rFonts w:ascii="Arial" w:hAnsi="Arial" w:cs="Arial"/>
        </w:rPr>
        <w:br w:type="page"/>
      </w:r>
    </w:p>
    <w:p w:rsidR="00E9754C" w:rsidRDefault="00E9754C" w:rsidP="00E9754C">
      <w:pPr>
        <w:ind w:left="5672"/>
        <w:rPr>
          <w:rFonts w:ascii="Arial" w:hAnsi="Arial" w:cs="Arial"/>
        </w:rPr>
      </w:pPr>
    </w:p>
    <w:p w:rsidR="00E9754C" w:rsidRPr="007147EC" w:rsidRDefault="00E9754C" w:rsidP="00E9754C">
      <w:pPr>
        <w:jc w:val="right"/>
      </w:pPr>
      <w:r w:rsidRPr="007147EC">
        <w:t>Приложение №2 к Положению</w:t>
      </w:r>
    </w:p>
    <w:p w:rsidR="00E9754C" w:rsidRPr="007147EC" w:rsidRDefault="00E9754C" w:rsidP="00E9754C">
      <w:pPr>
        <w:jc w:val="right"/>
      </w:pPr>
      <w:r w:rsidRPr="007147EC">
        <w:t>о порядке проведения</w:t>
      </w:r>
    </w:p>
    <w:p w:rsidR="00E9754C" w:rsidRPr="007147EC" w:rsidRDefault="00E9754C" w:rsidP="00E9754C">
      <w:pPr>
        <w:jc w:val="right"/>
      </w:pPr>
      <w:r w:rsidRPr="007147EC">
        <w:t>запроса предложений</w:t>
      </w:r>
    </w:p>
    <w:p w:rsidR="00E9754C" w:rsidRPr="00DE42C2" w:rsidRDefault="00E9754C" w:rsidP="00E9754C">
      <w:pPr>
        <w:ind w:left="4963" w:firstLine="709"/>
        <w:jc w:val="right"/>
        <w:rPr>
          <w:rFonts w:ascii="Arial" w:hAnsi="Arial" w:cs="Arial"/>
        </w:rPr>
      </w:pPr>
    </w:p>
    <w:p w:rsidR="00E9754C" w:rsidRPr="00F24BF8" w:rsidRDefault="00E9754C" w:rsidP="00E9754C">
      <w:pPr>
        <w:jc w:val="center"/>
        <w:rPr>
          <w:sz w:val="26"/>
          <w:szCs w:val="26"/>
        </w:rPr>
      </w:pPr>
      <w:r w:rsidRPr="00F24BF8">
        <w:rPr>
          <w:sz w:val="26"/>
          <w:szCs w:val="26"/>
        </w:rPr>
        <w:t>ФОРМА ОПИСИ ПРЕДСТАВЛЕННЫХ ДОКУМЕНТОВ</w:t>
      </w:r>
    </w:p>
    <w:p w:rsidR="00E9754C" w:rsidRPr="00DE42C2" w:rsidRDefault="00E9754C" w:rsidP="00E9754C">
      <w:pPr>
        <w:jc w:val="center"/>
        <w:rPr>
          <w:rFonts w:ascii="Arial" w:hAnsi="Arial" w:cs="Arial"/>
        </w:rPr>
      </w:pPr>
    </w:p>
    <w:p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rsidTr="00AF405A">
        <w:tc>
          <w:tcPr>
            <w:tcW w:w="468"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bl>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jc w:val="both"/>
        <w:rPr>
          <w:sz w:val="26"/>
          <w:szCs w:val="26"/>
        </w:rPr>
      </w:pPr>
      <w:r w:rsidRPr="00F96A6D">
        <w:rPr>
          <w:sz w:val="26"/>
          <w:szCs w:val="26"/>
        </w:rPr>
        <w:t xml:space="preserve">Подпись Претендента </w:t>
      </w:r>
    </w:p>
    <w:p w:rsidR="00E9754C" w:rsidRPr="00F96A6D" w:rsidRDefault="00E9754C" w:rsidP="00E9754C">
      <w:pPr>
        <w:jc w:val="both"/>
        <w:rPr>
          <w:sz w:val="26"/>
          <w:szCs w:val="26"/>
        </w:rPr>
      </w:pPr>
      <w:proofErr w:type="gramStart"/>
      <w:r w:rsidRPr="00F96A6D">
        <w:rPr>
          <w:sz w:val="26"/>
          <w:szCs w:val="26"/>
        </w:rPr>
        <w:t xml:space="preserve">(или его уполномоченного </w:t>
      </w:r>
      <w:proofErr w:type="gramEnd"/>
    </w:p>
    <w:p w:rsidR="00E9754C" w:rsidRPr="00F96A6D" w:rsidRDefault="00E9754C" w:rsidP="00E9754C">
      <w:pPr>
        <w:jc w:val="both"/>
        <w:rPr>
          <w:sz w:val="26"/>
          <w:szCs w:val="26"/>
        </w:rPr>
      </w:pPr>
      <w:r w:rsidRPr="00F96A6D">
        <w:rPr>
          <w:sz w:val="26"/>
          <w:szCs w:val="26"/>
        </w:rPr>
        <w:t>представителя</w:t>
      </w:r>
      <w:proofErr w:type="gramStart"/>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proofErr w:type="gramEnd"/>
      <w:r w:rsidRPr="00F96A6D">
        <w:rPr>
          <w:sz w:val="26"/>
          <w:szCs w:val="26"/>
        </w:rPr>
        <w:t>м.п</w:t>
      </w:r>
      <w:proofErr w:type="spellEnd"/>
      <w:r w:rsidRPr="00F96A6D">
        <w:rPr>
          <w:sz w:val="26"/>
          <w:szCs w:val="26"/>
        </w:rPr>
        <w:t xml:space="preserve">. </w:t>
      </w:r>
    </w:p>
    <w:p w:rsidR="00E9754C" w:rsidRPr="00F96A6D" w:rsidRDefault="00E9754C" w:rsidP="00E9754C">
      <w:pPr>
        <w:ind w:left="4963" w:firstLine="709"/>
        <w:jc w:val="right"/>
        <w:rPr>
          <w:sz w:val="26"/>
          <w:szCs w:val="26"/>
        </w:rPr>
      </w:pPr>
      <w:r w:rsidRPr="00F96A6D">
        <w:rPr>
          <w:sz w:val="26"/>
          <w:szCs w:val="26"/>
        </w:rPr>
        <w:t xml:space="preserve">     ___.___.20</w:t>
      </w:r>
      <w:r w:rsidR="00F96A6D">
        <w:rPr>
          <w:sz w:val="26"/>
          <w:szCs w:val="26"/>
        </w:rPr>
        <w:t>20</w:t>
      </w:r>
    </w:p>
    <w:p w:rsidR="00E9754C" w:rsidRPr="00F96A6D" w:rsidRDefault="00E9754C" w:rsidP="00E9754C">
      <w:pPr>
        <w:jc w:val="both"/>
        <w:rPr>
          <w:sz w:val="26"/>
          <w:szCs w:val="26"/>
        </w:rPr>
      </w:pPr>
    </w:p>
    <w:p w:rsidR="00E9754C" w:rsidRPr="00F96A6D" w:rsidRDefault="00E9754C" w:rsidP="00E9754C">
      <w:pPr>
        <w:rPr>
          <w:sz w:val="26"/>
          <w:szCs w:val="26"/>
        </w:rPr>
      </w:pPr>
      <w:r w:rsidRPr="00F96A6D">
        <w:rPr>
          <w:sz w:val="26"/>
          <w:szCs w:val="26"/>
        </w:rPr>
        <w:br w:type="page"/>
      </w:r>
    </w:p>
    <w:p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rsidR="00E9754C" w:rsidRPr="00A942F0" w:rsidRDefault="00E9754C" w:rsidP="00E9754C">
      <w:pPr>
        <w:jc w:val="right"/>
      </w:pPr>
      <w:r w:rsidRPr="00A942F0">
        <w:lastRenderedPageBreak/>
        <w:t>Приложение №3 к Положению</w:t>
      </w:r>
    </w:p>
    <w:p w:rsidR="00E9754C" w:rsidRPr="00A942F0" w:rsidRDefault="00E9754C" w:rsidP="00E9754C">
      <w:pPr>
        <w:jc w:val="right"/>
      </w:pPr>
      <w:r w:rsidRPr="00A942F0">
        <w:t>о порядке проведения</w:t>
      </w:r>
    </w:p>
    <w:p w:rsidR="00E9754C" w:rsidRPr="00A942F0" w:rsidRDefault="00E9754C" w:rsidP="00E9754C">
      <w:pPr>
        <w:jc w:val="right"/>
      </w:pPr>
      <w:r w:rsidRPr="00A942F0">
        <w:t>запроса предложения</w:t>
      </w:r>
    </w:p>
    <w:p w:rsidR="00E9754C" w:rsidRPr="00DE42C2" w:rsidRDefault="00E9754C" w:rsidP="00E9754C">
      <w:pPr>
        <w:jc w:val="center"/>
        <w:rPr>
          <w:rFonts w:ascii="Arial" w:hAnsi="Arial" w:cs="Arial"/>
        </w:rPr>
      </w:pPr>
    </w:p>
    <w:p w:rsidR="00E9754C" w:rsidRPr="00A07658" w:rsidRDefault="00E9754C" w:rsidP="00E9754C">
      <w:pPr>
        <w:jc w:val="center"/>
        <w:rPr>
          <w:i/>
          <w:sz w:val="26"/>
          <w:szCs w:val="26"/>
        </w:rPr>
      </w:pPr>
      <w:r w:rsidRPr="00A07658">
        <w:rPr>
          <w:i/>
          <w:sz w:val="26"/>
          <w:szCs w:val="26"/>
        </w:rPr>
        <w:t>ФОРМА ДОГОВОРА КУПЛИ-ПРОДАЖИ</w:t>
      </w:r>
    </w:p>
    <w:p w:rsidR="00E9754C" w:rsidRPr="00DE42C2" w:rsidRDefault="00E9754C" w:rsidP="00E9754C">
      <w:pPr>
        <w:jc w:val="center"/>
        <w:rPr>
          <w:rFonts w:ascii="Arial" w:hAnsi="Arial" w:cs="Arial"/>
        </w:rPr>
      </w:pPr>
    </w:p>
    <w:p w:rsidR="00E9754C" w:rsidRPr="00B6554A" w:rsidRDefault="00E9754C" w:rsidP="00E9754C">
      <w:pPr>
        <w:jc w:val="both"/>
        <w:rPr>
          <w:i/>
          <w:sz w:val="26"/>
          <w:szCs w:val="26"/>
          <w:u w:val="single"/>
        </w:rPr>
      </w:pPr>
      <w:r w:rsidRPr="00B6554A">
        <w:rPr>
          <w:i/>
          <w:sz w:val="26"/>
          <w:szCs w:val="26"/>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rsidR="00A75EA2" w:rsidRDefault="00A75EA2"/>
    <w:p w:rsidR="00A07658" w:rsidRDefault="00A07658"/>
    <w:p w:rsidR="00A07658" w:rsidRPr="00D30ED3" w:rsidRDefault="00A07658" w:rsidP="00A07658">
      <w:pPr>
        <w:jc w:val="center"/>
        <w:rPr>
          <w:b/>
          <w:sz w:val="26"/>
          <w:szCs w:val="26"/>
        </w:rPr>
      </w:pPr>
      <w:r w:rsidRPr="00D30ED3">
        <w:rPr>
          <w:b/>
          <w:sz w:val="26"/>
          <w:szCs w:val="26"/>
        </w:rPr>
        <w:t>Договор №________</w:t>
      </w:r>
    </w:p>
    <w:p w:rsidR="00A07658" w:rsidRPr="00D30ED3" w:rsidRDefault="00A07658" w:rsidP="00A07658">
      <w:pPr>
        <w:jc w:val="center"/>
        <w:rPr>
          <w:b/>
          <w:sz w:val="26"/>
          <w:szCs w:val="26"/>
        </w:rPr>
      </w:pPr>
      <w:r w:rsidRPr="00D30ED3">
        <w:rPr>
          <w:b/>
          <w:sz w:val="26"/>
          <w:szCs w:val="26"/>
        </w:rPr>
        <w:t xml:space="preserve">Купли-продажи </w:t>
      </w:r>
      <w:r w:rsidR="00B6554A">
        <w:rPr>
          <w:b/>
          <w:sz w:val="26"/>
          <w:szCs w:val="26"/>
        </w:rPr>
        <w:t>доли в уставном капитале</w:t>
      </w:r>
    </w:p>
    <w:p w:rsidR="00A07658" w:rsidRPr="00D30ED3" w:rsidRDefault="00A07658" w:rsidP="00A07658">
      <w:pPr>
        <w:jc w:val="center"/>
        <w:rPr>
          <w:b/>
          <w:sz w:val="26"/>
          <w:szCs w:val="26"/>
        </w:rPr>
      </w:pPr>
    </w:p>
    <w:p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w:t>
      </w:r>
      <w:r w:rsidR="00DA1F51">
        <w:rPr>
          <w:sz w:val="26"/>
          <w:szCs w:val="26"/>
        </w:rPr>
        <w:t>_</w:t>
      </w:r>
      <w:r w:rsidRPr="00D30ED3">
        <w:rPr>
          <w:sz w:val="26"/>
          <w:szCs w:val="26"/>
        </w:rPr>
        <w:t>г.</w:t>
      </w:r>
    </w:p>
    <w:p w:rsidR="00A07658" w:rsidRPr="00D30ED3" w:rsidRDefault="00A07658" w:rsidP="00A07658">
      <w:pPr>
        <w:jc w:val="both"/>
        <w:rPr>
          <w:sz w:val="26"/>
          <w:szCs w:val="26"/>
        </w:rPr>
      </w:pPr>
    </w:p>
    <w:p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w:t>
      </w:r>
      <w:proofErr w:type="gramStart"/>
      <w:r w:rsidR="000905DF">
        <w:rPr>
          <w:sz w:val="26"/>
          <w:szCs w:val="26"/>
        </w:rPr>
        <w:t>действующее</w:t>
      </w:r>
      <w:proofErr w:type="gramEnd"/>
      <w:r w:rsidR="000905DF">
        <w:rPr>
          <w:sz w:val="26"/>
          <w:szCs w:val="26"/>
        </w:rPr>
        <w:t xml:space="preserve"> и зарегистрированное в Налогом комитете при Правительстве Республики Таджикистан от 30.06.2010г., ЕИН 0310006895, ИНН 220004325, находящееся по адресу: Республика Таджикистан, город Душанбе, улица С. Айни,</w:t>
      </w:r>
      <w:r w:rsidR="00B6554A">
        <w:rPr>
          <w:sz w:val="26"/>
          <w:szCs w:val="26"/>
        </w:rPr>
        <w:t xml:space="preserve"> </w:t>
      </w:r>
      <w:r w:rsidR="000905DF">
        <w:rPr>
          <w:sz w:val="26"/>
          <w:szCs w:val="26"/>
        </w:rPr>
        <w:t xml:space="preserve">48, </w:t>
      </w:r>
      <w:r w:rsidRPr="00D30ED3">
        <w:rPr>
          <w:sz w:val="26"/>
          <w:szCs w:val="26"/>
        </w:rPr>
        <w:t xml:space="preserve">именуемое в дальнейшем </w:t>
      </w:r>
      <w:r w:rsidRPr="00D30ED3">
        <w:rPr>
          <w:b/>
          <w:sz w:val="26"/>
          <w:szCs w:val="26"/>
        </w:rPr>
        <w:t>«Продавец»</w:t>
      </w:r>
      <w:r w:rsidRPr="00D30ED3">
        <w:rPr>
          <w:sz w:val="26"/>
          <w:szCs w:val="26"/>
        </w:rPr>
        <w:t xml:space="preserve">, в лице  Генерального директора </w:t>
      </w:r>
      <w:r>
        <w:rPr>
          <w:sz w:val="26"/>
          <w:szCs w:val="26"/>
        </w:rPr>
        <w:t>Шевнина А.С.</w:t>
      </w:r>
      <w:r w:rsidRPr="00D30ED3">
        <w:rPr>
          <w:sz w:val="26"/>
          <w:szCs w:val="26"/>
        </w:rPr>
        <w:t>, действующего на основании Устава, с одной стороны и</w:t>
      </w:r>
    </w:p>
    <w:p w:rsidR="00A07658" w:rsidRDefault="00A07658" w:rsidP="000905DF">
      <w:pPr>
        <w:jc w:val="both"/>
        <w:rPr>
          <w:sz w:val="26"/>
          <w:szCs w:val="26"/>
        </w:rPr>
      </w:pPr>
      <w:proofErr w:type="gramStart"/>
      <w:r>
        <w:rPr>
          <w:sz w:val="26"/>
          <w:szCs w:val="26"/>
        </w:rPr>
        <w:t>___________________</w:t>
      </w:r>
      <w:r w:rsidR="00B6554A">
        <w:rPr>
          <w:sz w:val="26"/>
          <w:szCs w:val="26"/>
        </w:rPr>
        <w:t>____________________</w:t>
      </w:r>
      <w:r>
        <w:rPr>
          <w:sz w:val="26"/>
          <w:szCs w:val="26"/>
        </w:rPr>
        <w:t>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00B6554A">
        <w:rPr>
          <w:sz w:val="26"/>
          <w:szCs w:val="26"/>
        </w:rPr>
        <w:t xml:space="preserve"> в лице </w:t>
      </w:r>
      <w:r>
        <w:rPr>
          <w:sz w:val="26"/>
          <w:szCs w:val="26"/>
        </w:rPr>
        <w:t>_________________</w:t>
      </w:r>
      <w:r w:rsidRPr="00D30ED3">
        <w:rPr>
          <w:sz w:val="26"/>
          <w:szCs w:val="26"/>
        </w:rPr>
        <w:t xml:space="preserve">, действующего на основании </w:t>
      </w:r>
      <w:r w:rsidR="00B6554A">
        <w:rPr>
          <w:sz w:val="26"/>
          <w:szCs w:val="26"/>
        </w:rPr>
        <w:t>_________________</w:t>
      </w:r>
      <w:r w:rsidRPr="00D30ED3">
        <w:rPr>
          <w:sz w:val="26"/>
          <w:szCs w:val="26"/>
        </w:rPr>
        <w:t>, с другой стороны, при совместном упоминании именуемые «Стороны», заключили на</w:t>
      </w:r>
      <w:r w:rsidR="00B6554A">
        <w:rPr>
          <w:sz w:val="26"/>
          <w:szCs w:val="26"/>
        </w:rPr>
        <w:t>стоящий договор о нижеследующем:</w:t>
      </w:r>
      <w:proofErr w:type="gramEnd"/>
    </w:p>
    <w:p w:rsidR="00B6554A" w:rsidRDefault="00B6554A" w:rsidP="000905DF">
      <w:pPr>
        <w:jc w:val="both"/>
        <w:rPr>
          <w:sz w:val="26"/>
          <w:szCs w:val="26"/>
        </w:rPr>
      </w:pPr>
    </w:p>
    <w:p w:rsidR="00B6554A" w:rsidRDefault="00B6554A" w:rsidP="00B6554A">
      <w:pPr>
        <w:pStyle w:val="a9"/>
        <w:numPr>
          <w:ilvl w:val="0"/>
          <w:numId w:val="11"/>
        </w:numPr>
        <w:jc w:val="center"/>
        <w:rPr>
          <w:b/>
          <w:sz w:val="26"/>
          <w:szCs w:val="26"/>
        </w:rPr>
      </w:pPr>
      <w:r w:rsidRPr="00B6554A">
        <w:rPr>
          <w:b/>
          <w:sz w:val="26"/>
          <w:szCs w:val="26"/>
        </w:rPr>
        <w:t>ПРЕДМЕТ ДОГОВОРА</w:t>
      </w:r>
    </w:p>
    <w:p w:rsidR="00B6554A" w:rsidRDefault="00B6554A" w:rsidP="00B6554A">
      <w:pPr>
        <w:pStyle w:val="a9"/>
        <w:numPr>
          <w:ilvl w:val="0"/>
          <w:numId w:val="11"/>
        </w:numPr>
        <w:jc w:val="center"/>
        <w:rPr>
          <w:b/>
          <w:sz w:val="26"/>
          <w:szCs w:val="26"/>
        </w:rPr>
      </w:pPr>
      <w:r>
        <w:rPr>
          <w:b/>
          <w:sz w:val="26"/>
          <w:szCs w:val="26"/>
        </w:rPr>
        <w:t>ЦЕНА ДОГОВОРА И ПОРЯДОК РАСЧЕТОВ</w:t>
      </w:r>
    </w:p>
    <w:p w:rsidR="00B6554A" w:rsidRDefault="00B6554A" w:rsidP="00B6554A">
      <w:pPr>
        <w:pStyle w:val="a9"/>
        <w:numPr>
          <w:ilvl w:val="0"/>
          <w:numId w:val="11"/>
        </w:numPr>
        <w:jc w:val="center"/>
        <w:rPr>
          <w:b/>
          <w:sz w:val="26"/>
          <w:szCs w:val="26"/>
        </w:rPr>
      </w:pPr>
      <w:r>
        <w:rPr>
          <w:b/>
          <w:sz w:val="26"/>
          <w:szCs w:val="26"/>
        </w:rPr>
        <w:t>ПРАВА И ОБЯЗАННОСТИ СТОРОН</w:t>
      </w:r>
    </w:p>
    <w:p w:rsidR="00B6554A" w:rsidRDefault="00B6554A" w:rsidP="00B6554A">
      <w:pPr>
        <w:pStyle w:val="a9"/>
        <w:numPr>
          <w:ilvl w:val="0"/>
          <w:numId w:val="11"/>
        </w:numPr>
        <w:jc w:val="center"/>
        <w:rPr>
          <w:b/>
          <w:sz w:val="26"/>
          <w:szCs w:val="26"/>
        </w:rPr>
      </w:pPr>
      <w:r>
        <w:rPr>
          <w:b/>
          <w:sz w:val="26"/>
          <w:szCs w:val="26"/>
        </w:rPr>
        <w:t>ПОРЯДОК ПЕРЕДАЧИ ДОЛИ И ПОРЯДОК ПЕРЕХОДА СОБСТВЕННОСТИ</w:t>
      </w:r>
    </w:p>
    <w:p w:rsidR="00B6554A" w:rsidRDefault="00B6554A" w:rsidP="00B6554A">
      <w:pPr>
        <w:pStyle w:val="a9"/>
        <w:numPr>
          <w:ilvl w:val="0"/>
          <w:numId w:val="11"/>
        </w:numPr>
        <w:jc w:val="center"/>
        <w:rPr>
          <w:b/>
          <w:sz w:val="26"/>
          <w:szCs w:val="26"/>
        </w:rPr>
      </w:pPr>
      <w:r>
        <w:rPr>
          <w:b/>
          <w:sz w:val="26"/>
          <w:szCs w:val="26"/>
        </w:rPr>
        <w:t>ЗАЯВЛЕНИЯ И ГАРАНТИИИ СТОРОН</w:t>
      </w:r>
    </w:p>
    <w:p w:rsidR="00B6554A" w:rsidRDefault="00B6554A" w:rsidP="00B6554A">
      <w:pPr>
        <w:pStyle w:val="a9"/>
        <w:numPr>
          <w:ilvl w:val="0"/>
          <w:numId w:val="11"/>
        </w:numPr>
        <w:jc w:val="center"/>
        <w:rPr>
          <w:b/>
          <w:sz w:val="26"/>
          <w:szCs w:val="26"/>
        </w:rPr>
      </w:pPr>
      <w:r>
        <w:rPr>
          <w:b/>
          <w:sz w:val="26"/>
          <w:szCs w:val="26"/>
        </w:rPr>
        <w:t>ОТВЕСТВЕННОСТЬ СТОРОН</w:t>
      </w:r>
    </w:p>
    <w:p w:rsidR="00B6554A" w:rsidRDefault="00B6554A" w:rsidP="00B6554A">
      <w:pPr>
        <w:pStyle w:val="a9"/>
        <w:numPr>
          <w:ilvl w:val="0"/>
          <w:numId w:val="11"/>
        </w:numPr>
        <w:jc w:val="center"/>
        <w:rPr>
          <w:b/>
          <w:sz w:val="26"/>
          <w:szCs w:val="26"/>
        </w:rPr>
      </w:pPr>
      <w:r>
        <w:rPr>
          <w:b/>
          <w:sz w:val="26"/>
          <w:szCs w:val="26"/>
        </w:rPr>
        <w:t>ОСОБЫЕ ПОЛОЖЕНИЯ</w:t>
      </w:r>
    </w:p>
    <w:p w:rsidR="00B6554A" w:rsidRPr="00B6554A" w:rsidRDefault="00B6554A" w:rsidP="00B6554A">
      <w:pPr>
        <w:pStyle w:val="a9"/>
        <w:numPr>
          <w:ilvl w:val="0"/>
          <w:numId w:val="11"/>
        </w:numPr>
        <w:jc w:val="center"/>
        <w:rPr>
          <w:b/>
          <w:sz w:val="26"/>
          <w:szCs w:val="26"/>
        </w:rPr>
      </w:pPr>
      <w:r>
        <w:rPr>
          <w:b/>
          <w:sz w:val="26"/>
          <w:szCs w:val="26"/>
        </w:rPr>
        <w:t>ПОДПИСИ СТОРОН:</w:t>
      </w:r>
    </w:p>
    <w:p w:rsidR="00A07658" w:rsidRPr="00D30ED3" w:rsidRDefault="00A07658" w:rsidP="00A07658">
      <w:pPr>
        <w:jc w:val="center"/>
        <w:rPr>
          <w:b/>
          <w:sz w:val="26"/>
          <w:szCs w:val="26"/>
        </w:rPr>
      </w:pPr>
    </w:p>
    <w:tbl>
      <w:tblPr>
        <w:tblW w:w="9459" w:type="dxa"/>
        <w:tblInd w:w="117" w:type="dxa"/>
        <w:tblLook w:val="0000" w:firstRow="0" w:lastRow="0" w:firstColumn="0" w:lastColumn="0" w:noHBand="0" w:noVBand="0"/>
      </w:tblPr>
      <w:tblGrid>
        <w:gridCol w:w="4937"/>
        <w:gridCol w:w="4522"/>
      </w:tblGrid>
      <w:tr w:rsidR="00A07658" w:rsidRPr="00D30ED3" w:rsidTr="00454B48">
        <w:trPr>
          <w:trHeight w:val="401"/>
        </w:trPr>
        <w:tc>
          <w:tcPr>
            <w:tcW w:w="4937" w:type="dxa"/>
          </w:tcPr>
          <w:p w:rsidR="00A07658" w:rsidRPr="000905DF" w:rsidRDefault="00A07658" w:rsidP="00612B31">
            <w:pPr>
              <w:jc w:val="center"/>
              <w:rPr>
                <w:b/>
                <w:sz w:val="26"/>
                <w:szCs w:val="26"/>
              </w:rPr>
            </w:pPr>
          </w:p>
          <w:p w:rsidR="00A07658" w:rsidRDefault="00A07658" w:rsidP="00DA1F51">
            <w:pPr>
              <w:rPr>
                <w:b/>
                <w:sz w:val="26"/>
                <w:szCs w:val="26"/>
              </w:rPr>
            </w:pPr>
            <w:r w:rsidRPr="00D30ED3">
              <w:rPr>
                <w:b/>
                <w:sz w:val="26"/>
                <w:szCs w:val="26"/>
              </w:rPr>
              <w:t>Продавец:</w:t>
            </w:r>
          </w:p>
          <w:p w:rsidR="00A07658" w:rsidRPr="00D30ED3" w:rsidRDefault="00A07658" w:rsidP="00612B31">
            <w:pPr>
              <w:jc w:val="center"/>
              <w:rPr>
                <w:sz w:val="26"/>
                <w:szCs w:val="26"/>
              </w:rPr>
            </w:pPr>
          </w:p>
          <w:p w:rsidR="00A07658" w:rsidRPr="00D30ED3" w:rsidRDefault="00A07658" w:rsidP="00612B31">
            <w:pPr>
              <w:rPr>
                <w:b/>
                <w:sz w:val="26"/>
                <w:szCs w:val="26"/>
              </w:rPr>
            </w:pPr>
          </w:p>
        </w:tc>
        <w:tc>
          <w:tcPr>
            <w:tcW w:w="4522" w:type="dxa"/>
          </w:tcPr>
          <w:p w:rsidR="00A07658" w:rsidRDefault="00A07658" w:rsidP="00612B31">
            <w:pPr>
              <w:jc w:val="center"/>
              <w:rPr>
                <w:b/>
                <w:sz w:val="26"/>
                <w:szCs w:val="26"/>
                <w:lang w:val="en-US"/>
              </w:rPr>
            </w:pPr>
          </w:p>
          <w:p w:rsidR="00A07658" w:rsidRPr="00D30ED3" w:rsidRDefault="00A07658" w:rsidP="00DA1F51">
            <w:pPr>
              <w:rPr>
                <w:b/>
                <w:sz w:val="26"/>
                <w:szCs w:val="26"/>
              </w:rPr>
            </w:pPr>
            <w:r w:rsidRPr="00D30ED3">
              <w:rPr>
                <w:b/>
                <w:sz w:val="26"/>
                <w:szCs w:val="26"/>
              </w:rPr>
              <w:t>Покупатель:</w:t>
            </w:r>
          </w:p>
        </w:tc>
      </w:tr>
    </w:tbl>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991" w:rsidRDefault="00B95991" w:rsidP="00E9754C">
      <w:r>
        <w:separator/>
      </w:r>
    </w:p>
  </w:endnote>
  <w:endnote w:type="continuationSeparator" w:id="0">
    <w:p w:rsidR="00B95991" w:rsidRDefault="00B95991"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991" w:rsidRDefault="00B95991" w:rsidP="00E9754C">
      <w:r>
        <w:separator/>
      </w:r>
    </w:p>
  </w:footnote>
  <w:footnote w:type="continuationSeparator" w:id="0">
    <w:p w:rsidR="00B95991" w:rsidRDefault="00B95991" w:rsidP="00E9754C">
      <w:r>
        <w:continuationSeparator/>
      </w:r>
    </w:p>
  </w:footnote>
  <w:footnote w:id="1">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2">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3">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4580" w:type="dxa"/>
      <w:tblInd w:w="-72" w:type="dxa"/>
      <w:tblLook w:val="01E0" w:firstRow="1" w:lastRow="1" w:firstColumn="1" w:lastColumn="1" w:noHBand="0" w:noVBand="0"/>
    </w:tblPr>
    <w:tblGrid>
      <w:gridCol w:w="3240"/>
      <w:gridCol w:w="9180"/>
      <w:gridCol w:w="2160"/>
    </w:tblGrid>
    <w:tr w:rsidR="00E9754C" w:rsidRPr="00ED3AA4" w:rsidTr="002E584B">
      <w:tc>
        <w:tcPr>
          <w:tcW w:w="3240" w:type="dxa"/>
        </w:tcPr>
        <w:p w:rsidR="00E9754C" w:rsidRPr="00ED3AA4" w:rsidRDefault="00E9754C" w:rsidP="00A55B68">
          <w:pPr>
            <w:pStyle w:val="a4"/>
            <w:rPr>
              <w:rFonts w:ascii="Arial" w:hAnsi="Arial" w:cs="Arial"/>
            </w:rPr>
          </w:pPr>
          <w:r w:rsidRPr="00ED3AA4">
            <w:rPr>
              <w:rFonts w:ascii="Arial" w:hAnsi="Arial" w:cs="Arial"/>
            </w:rPr>
            <w:object w:dxaOrig="21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1" o:title=""/>
              </v:shape>
              <o:OLEObject Type="Embed" ProgID="CorelDRAW.Graphic.12" ShapeID="_x0000_i1025" DrawAspect="Content" ObjectID="_1669018042" r:id="rId2"/>
            </w:object>
          </w:r>
        </w:p>
      </w:tc>
      <w:tc>
        <w:tcPr>
          <w:tcW w:w="9180" w:type="dxa"/>
          <w:vAlign w:val="center"/>
        </w:tcPr>
        <w:p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rsidR="00E9754C" w:rsidRDefault="00E9754C" w:rsidP="00A55B68">
          <w:pPr>
            <w:pStyle w:val="a4"/>
            <w:rPr>
              <w:rFonts w:ascii="Arial" w:hAnsi="Arial" w:cs="Arial"/>
            </w:rPr>
          </w:pPr>
          <w:r>
            <w:rPr>
              <w:rFonts w:ascii="Arial" w:hAnsi="Arial" w:cs="Arial"/>
            </w:rPr>
            <w:t>Версия 1</w:t>
          </w:r>
        </w:p>
        <w:p w:rsidR="00E9754C" w:rsidRPr="00ED3AA4" w:rsidRDefault="00E9754C" w:rsidP="00A55B68">
          <w:pPr>
            <w:pStyle w:val="a4"/>
            <w:rPr>
              <w:rFonts w:ascii="Arial" w:hAnsi="Arial" w:cs="Arial"/>
            </w:rPr>
          </w:pPr>
        </w:p>
      </w:tc>
    </w:tr>
  </w:tbl>
  <w:p w:rsidR="00E9754C" w:rsidRDefault="00E975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81A326F"/>
    <w:multiLevelType w:val="hybridMultilevel"/>
    <w:tmpl w:val="0B587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8"/>
  </w:num>
  <w:num w:numId="4">
    <w:abstractNumId w:val="3"/>
  </w:num>
  <w:num w:numId="5">
    <w:abstractNumId w:val="10"/>
  </w:num>
  <w:num w:numId="6">
    <w:abstractNumId w:val="2"/>
  </w:num>
  <w:num w:numId="7">
    <w:abstractNumId w:val="4"/>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7"/>
    <w:rsid w:val="00000C61"/>
    <w:rsid w:val="00022F27"/>
    <w:rsid w:val="00025085"/>
    <w:rsid w:val="00026021"/>
    <w:rsid w:val="000342E4"/>
    <w:rsid w:val="000365CA"/>
    <w:rsid w:val="00041476"/>
    <w:rsid w:val="00052D8F"/>
    <w:rsid w:val="00055B0D"/>
    <w:rsid w:val="000829B8"/>
    <w:rsid w:val="00083C26"/>
    <w:rsid w:val="00087B96"/>
    <w:rsid w:val="000905DF"/>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111A"/>
    <w:rsid w:val="002274B2"/>
    <w:rsid w:val="00227722"/>
    <w:rsid w:val="0024705B"/>
    <w:rsid w:val="00247959"/>
    <w:rsid w:val="00252EB1"/>
    <w:rsid w:val="00256EF2"/>
    <w:rsid w:val="00265D69"/>
    <w:rsid w:val="00277DFE"/>
    <w:rsid w:val="00295782"/>
    <w:rsid w:val="003020E6"/>
    <w:rsid w:val="0031379E"/>
    <w:rsid w:val="00344244"/>
    <w:rsid w:val="0034615B"/>
    <w:rsid w:val="00347491"/>
    <w:rsid w:val="003505E1"/>
    <w:rsid w:val="003813D7"/>
    <w:rsid w:val="003949C6"/>
    <w:rsid w:val="003A2125"/>
    <w:rsid w:val="003A4BE6"/>
    <w:rsid w:val="003B57BA"/>
    <w:rsid w:val="003C0E28"/>
    <w:rsid w:val="003D1236"/>
    <w:rsid w:val="003D7F7F"/>
    <w:rsid w:val="003E4466"/>
    <w:rsid w:val="004258B0"/>
    <w:rsid w:val="00447D05"/>
    <w:rsid w:val="004548E8"/>
    <w:rsid w:val="00454B48"/>
    <w:rsid w:val="00461D10"/>
    <w:rsid w:val="00464103"/>
    <w:rsid w:val="00471431"/>
    <w:rsid w:val="00490047"/>
    <w:rsid w:val="004A177F"/>
    <w:rsid w:val="004A20FA"/>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3224"/>
    <w:rsid w:val="00555797"/>
    <w:rsid w:val="00556DB9"/>
    <w:rsid w:val="00561108"/>
    <w:rsid w:val="00581197"/>
    <w:rsid w:val="005814D2"/>
    <w:rsid w:val="005862AF"/>
    <w:rsid w:val="00591280"/>
    <w:rsid w:val="005943F8"/>
    <w:rsid w:val="005A5745"/>
    <w:rsid w:val="005B2D25"/>
    <w:rsid w:val="005C5F76"/>
    <w:rsid w:val="005C72C2"/>
    <w:rsid w:val="005C783E"/>
    <w:rsid w:val="005E4482"/>
    <w:rsid w:val="005E4E55"/>
    <w:rsid w:val="005F6A25"/>
    <w:rsid w:val="006028C9"/>
    <w:rsid w:val="00602957"/>
    <w:rsid w:val="006032B4"/>
    <w:rsid w:val="006127FB"/>
    <w:rsid w:val="00614B52"/>
    <w:rsid w:val="0063091A"/>
    <w:rsid w:val="00654DE1"/>
    <w:rsid w:val="0066079D"/>
    <w:rsid w:val="006645E7"/>
    <w:rsid w:val="006742EA"/>
    <w:rsid w:val="00680AB6"/>
    <w:rsid w:val="00683BB7"/>
    <w:rsid w:val="00695C72"/>
    <w:rsid w:val="006A549F"/>
    <w:rsid w:val="006A64A6"/>
    <w:rsid w:val="006B29D5"/>
    <w:rsid w:val="006C679D"/>
    <w:rsid w:val="006D70FD"/>
    <w:rsid w:val="006E6F1A"/>
    <w:rsid w:val="006E789F"/>
    <w:rsid w:val="00700832"/>
    <w:rsid w:val="00703644"/>
    <w:rsid w:val="00711D7D"/>
    <w:rsid w:val="007147EC"/>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42FC5"/>
    <w:rsid w:val="00852AA4"/>
    <w:rsid w:val="0086673A"/>
    <w:rsid w:val="00874B92"/>
    <w:rsid w:val="00887B7B"/>
    <w:rsid w:val="00891C91"/>
    <w:rsid w:val="00896FB6"/>
    <w:rsid w:val="008A1033"/>
    <w:rsid w:val="008A7C1B"/>
    <w:rsid w:val="008B083F"/>
    <w:rsid w:val="008B5A42"/>
    <w:rsid w:val="008E4163"/>
    <w:rsid w:val="008F3BED"/>
    <w:rsid w:val="00901392"/>
    <w:rsid w:val="00904EF8"/>
    <w:rsid w:val="00910FBE"/>
    <w:rsid w:val="00913789"/>
    <w:rsid w:val="009261FC"/>
    <w:rsid w:val="00926CE8"/>
    <w:rsid w:val="00931E37"/>
    <w:rsid w:val="0095681C"/>
    <w:rsid w:val="009623E3"/>
    <w:rsid w:val="00962AFA"/>
    <w:rsid w:val="00994130"/>
    <w:rsid w:val="009C7C20"/>
    <w:rsid w:val="009D018F"/>
    <w:rsid w:val="009D60B4"/>
    <w:rsid w:val="009E549A"/>
    <w:rsid w:val="00A05F7E"/>
    <w:rsid w:val="00A07658"/>
    <w:rsid w:val="00A41125"/>
    <w:rsid w:val="00A41D41"/>
    <w:rsid w:val="00A455FD"/>
    <w:rsid w:val="00A47CC2"/>
    <w:rsid w:val="00A5063B"/>
    <w:rsid w:val="00A56063"/>
    <w:rsid w:val="00A60646"/>
    <w:rsid w:val="00A75EA2"/>
    <w:rsid w:val="00A942F0"/>
    <w:rsid w:val="00A96075"/>
    <w:rsid w:val="00AA6F62"/>
    <w:rsid w:val="00AA70BD"/>
    <w:rsid w:val="00AA74B4"/>
    <w:rsid w:val="00AB3E8D"/>
    <w:rsid w:val="00AC5871"/>
    <w:rsid w:val="00AD0AF5"/>
    <w:rsid w:val="00AD36E9"/>
    <w:rsid w:val="00AD5662"/>
    <w:rsid w:val="00AD67CC"/>
    <w:rsid w:val="00AD7B25"/>
    <w:rsid w:val="00AF0B9E"/>
    <w:rsid w:val="00AF1706"/>
    <w:rsid w:val="00AF7709"/>
    <w:rsid w:val="00B05CF2"/>
    <w:rsid w:val="00B300C1"/>
    <w:rsid w:val="00B315B9"/>
    <w:rsid w:val="00B35368"/>
    <w:rsid w:val="00B35B1C"/>
    <w:rsid w:val="00B46B07"/>
    <w:rsid w:val="00B6425A"/>
    <w:rsid w:val="00B6554A"/>
    <w:rsid w:val="00B72AB8"/>
    <w:rsid w:val="00B8251C"/>
    <w:rsid w:val="00B9175D"/>
    <w:rsid w:val="00B95991"/>
    <w:rsid w:val="00B960D0"/>
    <w:rsid w:val="00BB1F87"/>
    <w:rsid w:val="00BE1786"/>
    <w:rsid w:val="00BE4217"/>
    <w:rsid w:val="00BE4AA8"/>
    <w:rsid w:val="00BE575D"/>
    <w:rsid w:val="00BF4A68"/>
    <w:rsid w:val="00C121AA"/>
    <w:rsid w:val="00C15625"/>
    <w:rsid w:val="00C22681"/>
    <w:rsid w:val="00C265A7"/>
    <w:rsid w:val="00C36575"/>
    <w:rsid w:val="00C633C5"/>
    <w:rsid w:val="00C63C8D"/>
    <w:rsid w:val="00C64312"/>
    <w:rsid w:val="00C67574"/>
    <w:rsid w:val="00C749A3"/>
    <w:rsid w:val="00C7687D"/>
    <w:rsid w:val="00C87F18"/>
    <w:rsid w:val="00C91EC2"/>
    <w:rsid w:val="00C93D0E"/>
    <w:rsid w:val="00C951A3"/>
    <w:rsid w:val="00CC20B6"/>
    <w:rsid w:val="00CD2C43"/>
    <w:rsid w:val="00D141CE"/>
    <w:rsid w:val="00D25482"/>
    <w:rsid w:val="00D2795D"/>
    <w:rsid w:val="00D7786D"/>
    <w:rsid w:val="00D83D5E"/>
    <w:rsid w:val="00DA1F51"/>
    <w:rsid w:val="00DB7620"/>
    <w:rsid w:val="00DC12D4"/>
    <w:rsid w:val="00DC3583"/>
    <w:rsid w:val="00DC757F"/>
    <w:rsid w:val="00DD2178"/>
    <w:rsid w:val="00DD3C32"/>
    <w:rsid w:val="00DD56D4"/>
    <w:rsid w:val="00DE2F37"/>
    <w:rsid w:val="00DF00C3"/>
    <w:rsid w:val="00DF2EBD"/>
    <w:rsid w:val="00DF6B96"/>
    <w:rsid w:val="00DF7A99"/>
    <w:rsid w:val="00E11EA9"/>
    <w:rsid w:val="00E16B75"/>
    <w:rsid w:val="00E2665F"/>
    <w:rsid w:val="00E31CE2"/>
    <w:rsid w:val="00E54CAC"/>
    <w:rsid w:val="00E62A13"/>
    <w:rsid w:val="00E67BA7"/>
    <w:rsid w:val="00E712FB"/>
    <w:rsid w:val="00E76B6A"/>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83F"/>
    <w:rsid w:val="00F4425F"/>
    <w:rsid w:val="00F51938"/>
    <w:rsid w:val="00F52242"/>
    <w:rsid w:val="00F53385"/>
    <w:rsid w:val="00F7682B"/>
    <w:rsid w:val="00F81204"/>
    <w:rsid w:val="00F96A6D"/>
    <w:rsid w:val="00FA0729"/>
    <w:rsid w:val="00FA2300"/>
    <w:rsid w:val="00FB42AD"/>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16</Pages>
  <Words>5308</Words>
  <Characters>30259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Полищук Надежда</dc:creator>
  <cp:keywords/>
  <dc:description/>
  <cp:lastModifiedBy>Полищук Надежда</cp:lastModifiedBy>
  <cp:revision>10</cp:revision>
  <cp:lastPrinted>2020-12-08T11:32:00Z</cp:lastPrinted>
  <dcterms:created xsi:type="dcterms:W3CDTF">2020-06-24T17:23:00Z</dcterms:created>
  <dcterms:modified xsi:type="dcterms:W3CDTF">2020-12-09T06:21:00Z</dcterms:modified>
</cp:coreProperties>
</file>