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29800554" w:rsidR="000754AC" w:rsidRPr="000754AC" w:rsidRDefault="000754AC" w:rsidP="00BD756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E52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5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0414FBE3" w:rsidR="000754AC" w:rsidRPr="000754AC" w:rsidRDefault="000754AC" w:rsidP="000D0313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D03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D756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июля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13FFF3C8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8C4F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5D37EDF6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8C4F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48263891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6077F5" w:rsidRPr="006077F5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работ по </w:t>
      </w:r>
      <w:r w:rsidR="00BD7560" w:rsidRPr="00BD7560">
        <w:rPr>
          <w:rFonts w:ascii="Times New Roman" w:hAnsi="Times New Roman"/>
          <w:b/>
          <w:sz w:val="24"/>
          <w:szCs w:val="24"/>
          <w:lang w:eastAsia="ru-RU"/>
        </w:rPr>
        <w:t>капитальному</w:t>
      </w:r>
      <w:r w:rsidR="006077F5" w:rsidRPr="006077F5">
        <w:rPr>
          <w:rFonts w:ascii="Times New Roman" w:hAnsi="Times New Roman"/>
          <w:b/>
          <w:sz w:val="24"/>
          <w:szCs w:val="24"/>
          <w:lang w:eastAsia="ru-RU"/>
        </w:rPr>
        <w:t xml:space="preserve"> ремонту </w:t>
      </w:r>
      <w:r w:rsidR="006077F5" w:rsidRPr="006077F5">
        <w:rPr>
          <w:rFonts w:ascii="Times New Roman" w:hAnsi="Times New Roman"/>
          <w:b/>
          <w:sz w:val="24"/>
          <w:szCs w:val="24"/>
          <w:lang w:eastAsia="ru-RU"/>
        </w:rPr>
        <w:lastRenderedPageBreak/>
        <w:t>гидротурбины №</w:t>
      </w:r>
      <w:r w:rsidR="00BD7560" w:rsidRPr="00BD7560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5E0645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="00BD7560">
        <w:rPr>
          <w:rFonts w:ascii="Times New Roman" w:hAnsi="Times New Roman"/>
          <w:b/>
          <w:sz w:val="24"/>
          <w:szCs w:val="24"/>
          <w:lang w:eastAsia="ru-RU"/>
        </w:rPr>
        <w:t>в том числе ремонт проточно</w:t>
      </w:r>
      <w:r w:rsidR="00BD7560" w:rsidRPr="00BD7560">
        <w:rPr>
          <w:rFonts w:ascii="Times New Roman" w:hAnsi="Times New Roman"/>
          <w:b/>
          <w:sz w:val="24"/>
          <w:szCs w:val="24"/>
          <w:lang w:eastAsia="ru-RU"/>
        </w:rPr>
        <w:t>й части. ремонт рабочего колеса, ремонт вспомогательного оборудования)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17EC0C66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5E06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двести </w:t>
      </w:r>
      <w:r w:rsidR="000D031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девяносто </w:t>
      </w:r>
      <w:r w:rsidR="006077F5" w:rsidRPr="006077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тысяч </w:t>
      </w:r>
      <w:r w:rsidR="000D0313">
        <w:rPr>
          <w:rFonts w:ascii="Times New Roman" w:hAnsi="Times New Roman"/>
          <w:color w:val="000000"/>
          <w:sz w:val="24"/>
          <w:szCs w:val="24"/>
          <w:lang w:eastAsia="ru-RU"/>
        </w:rPr>
        <w:t>пятьсот восемьдесят два</w:t>
      </w:r>
      <w:r w:rsidR="006077F5" w:rsidRPr="006077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 </w:t>
      </w:r>
      <w:r w:rsidR="000D0313">
        <w:rPr>
          <w:rFonts w:ascii="Times New Roman" w:hAnsi="Times New Roman"/>
          <w:color w:val="000000"/>
          <w:sz w:val="24"/>
          <w:szCs w:val="24"/>
          <w:lang w:eastAsia="ru-RU"/>
        </w:rPr>
        <w:t>86</w:t>
      </w:r>
      <w:r w:rsidR="006077F5" w:rsidRPr="006077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5E0645" w:rsidRPr="005E0645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="000D0313">
        <w:rPr>
          <w:rFonts w:ascii="Times New Roman" w:hAnsi="Times New Roman"/>
          <w:b/>
          <w:color w:val="000000"/>
          <w:sz w:val="24"/>
          <w:szCs w:val="24"/>
          <w:lang w:eastAsia="ru-RU"/>
        </w:rPr>
        <w:t>90 582,86</w:t>
      </w:r>
      <w:r w:rsidR="006077F5" w:rsidRPr="006077F5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895561E" w14:textId="11441CEB" w:rsidR="005E0645" w:rsidRDefault="000754AC" w:rsidP="005E0645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5E0645">
        <w:rPr>
          <w:rFonts w:ascii="Times New Roman" w:hAnsi="Times New Roman"/>
          <w:sz w:val="24"/>
          <w:szCs w:val="24"/>
          <w:lang w:eastAsia="ru-RU"/>
        </w:rPr>
        <w:t>приветствуется.</w:t>
      </w:r>
    </w:p>
    <w:p w14:paraId="2F713937" w14:textId="221A5E95" w:rsidR="000754AC" w:rsidRPr="005E0645" w:rsidRDefault="000754AC" w:rsidP="006D3F8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E0645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5E0645">
      <w:pPr>
        <w:autoSpaceDE w:val="0"/>
        <w:autoSpaceDN w:val="0"/>
        <w:spacing w:before="60" w:after="60" w:line="240" w:lineRule="auto"/>
        <w:ind w:left="851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5E0645">
      <w:pPr>
        <w:autoSpaceDE w:val="0"/>
        <w:autoSpaceDN w:val="0"/>
        <w:spacing w:after="0" w:line="240" w:lineRule="auto"/>
        <w:ind w:left="851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5E0645">
      <w:pPr>
        <w:autoSpaceDE w:val="0"/>
        <w:autoSpaceDN w:val="0"/>
        <w:spacing w:after="0" w:line="240" w:lineRule="auto"/>
        <w:ind w:left="851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5E0645">
      <w:pPr>
        <w:autoSpaceDE w:val="0"/>
        <w:autoSpaceDN w:val="0"/>
        <w:spacing w:before="60" w:after="60" w:line="240" w:lineRule="auto"/>
        <w:ind w:left="851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5E0645">
      <w:pPr>
        <w:autoSpaceDE w:val="0"/>
        <w:autoSpaceDN w:val="0"/>
        <w:spacing w:before="60" w:after="60" w:line="240" w:lineRule="auto"/>
        <w:ind w:left="851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5E0645">
      <w:pPr>
        <w:autoSpaceDE w:val="0"/>
        <w:autoSpaceDN w:val="0"/>
        <w:spacing w:before="60" w:after="60" w:line="240" w:lineRule="auto"/>
        <w:ind w:left="851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0F19AA" w14:textId="78CECA3D" w:rsidR="000754AC" w:rsidRPr="000754AC" w:rsidRDefault="005E0645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754AC"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предоставляется: в бумажном виде по адресу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754AC"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CD1A78F" w14:textId="77777777" w:rsidR="005E0645" w:rsidRDefault="000754AC" w:rsidP="005E0645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 Таджикистан, г.</w:t>
      </w:r>
      <w:r w:rsidR="005E06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</w:t>
      </w:r>
      <w:r w:rsidR="005E06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C53F316" w14:textId="0215EED2" w:rsidR="000754AC" w:rsidRPr="000754AC" w:rsidRDefault="000754AC" w:rsidP="005E0645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10 этаж.</w:t>
      </w:r>
    </w:p>
    <w:p w14:paraId="5BA16603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14:paraId="59D364D1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71470CAB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0D0313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D0313">
        <w:rPr>
          <w:rFonts w:ascii="Times New Roman" w:hAnsi="Times New Roman"/>
          <w:b/>
          <w:sz w:val="24"/>
          <w:szCs w:val="24"/>
          <w:lang w:eastAsia="ru-RU"/>
        </w:rPr>
        <w:lastRenderedPageBreak/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5E06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3374DAE6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0D0313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D031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5E06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045CD0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E0645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5E0645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539EC8D5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0D031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29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58DBA26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592B3B2A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FE6919A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335636B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0233BCF1" w14:textId="1A89AE1B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3F0C968" w14:textId="376B7A2A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5E41E74" w14:textId="77777777" w:rsidR="00971632" w:rsidRPr="004B0783" w:rsidRDefault="0097163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B7104C2" w14:textId="77777777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137E0"/>
    <w:rsid w:val="00024ECB"/>
    <w:rsid w:val="00046744"/>
    <w:rsid w:val="00061145"/>
    <w:rsid w:val="00073F92"/>
    <w:rsid w:val="000754AC"/>
    <w:rsid w:val="000769DA"/>
    <w:rsid w:val="000D0313"/>
    <w:rsid w:val="00111B34"/>
    <w:rsid w:val="00120052"/>
    <w:rsid w:val="00134447"/>
    <w:rsid w:val="00142A0E"/>
    <w:rsid w:val="001877CC"/>
    <w:rsid w:val="001A32B4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81B65"/>
    <w:rsid w:val="0039160C"/>
    <w:rsid w:val="003B7A5B"/>
    <w:rsid w:val="003D4DCC"/>
    <w:rsid w:val="003E01D4"/>
    <w:rsid w:val="004067BC"/>
    <w:rsid w:val="00406A41"/>
    <w:rsid w:val="00434CFB"/>
    <w:rsid w:val="00435BFD"/>
    <w:rsid w:val="0043755F"/>
    <w:rsid w:val="00443DA9"/>
    <w:rsid w:val="00485D40"/>
    <w:rsid w:val="0049251B"/>
    <w:rsid w:val="004A7462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D17AD"/>
    <w:rsid w:val="005E0645"/>
    <w:rsid w:val="005E2545"/>
    <w:rsid w:val="005F497C"/>
    <w:rsid w:val="00606889"/>
    <w:rsid w:val="006077F5"/>
    <w:rsid w:val="00633876"/>
    <w:rsid w:val="006408B2"/>
    <w:rsid w:val="006553F4"/>
    <w:rsid w:val="00675428"/>
    <w:rsid w:val="00694DEB"/>
    <w:rsid w:val="006E2659"/>
    <w:rsid w:val="00716FB5"/>
    <w:rsid w:val="00722E25"/>
    <w:rsid w:val="0074513F"/>
    <w:rsid w:val="00750BA8"/>
    <w:rsid w:val="00763D3A"/>
    <w:rsid w:val="007739C1"/>
    <w:rsid w:val="00776130"/>
    <w:rsid w:val="00780C3F"/>
    <w:rsid w:val="0079024E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A509C"/>
    <w:rsid w:val="008C4FDD"/>
    <w:rsid w:val="008C6735"/>
    <w:rsid w:val="0090227F"/>
    <w:rsid w:val="00920D2D"/>
    <w:rsid w:val="00936573"/>
    <w:rsid w:val="0094580B"/>
    <w:rsid w:val="00971632"/>
    <w:rsid w:val="00972D9D"/>
    <w:rsid w:val="009B7B2C"/>
    <w:rsid w:val="009C0523"/>
    <w:rsid w:val="009F5A73"/>
    <w:rsid w:val="00A00F77"/>
    <w:rsid w:val="00A02840"/>
    <w:rsid w:val="00A33940"/>
    <w:rsid w:val="00A43109"/>
    <w:rsid w:val="00A8242E"/>
    <w:rsid w:val="00A87109"/>
    <w:rsid w:val="00A92DA4"/>
    <w:rsid w:val="00A9455D"/>
    <w:rsid w:val="00A94B8E"/>
    <w:rsid w:val="00AA19BA"/>
    <w:rsid w:val="00AA4DCA"/>
    <w:rsid w:val="00AA51AF"/>
    <w:rsid w:val="00AA7050"/>
    <w:rsid w:val="00B16D95"/>
    <w:rsid w:val="00B36D2E"/>
    <w:rsid w:val="00B421C6"/>
    <w:rsid w:val="00BC4A11"/>
    <w:rsid w:val="00BD7560"/>
    <w:rsid w:val="00C367B1"/>
    <w:rsid w:val="00C6322C"/>
    <w:rsid w:val="00C66B78"/>
    <w:rsid w:val="00C67B23"/>
    <w:rsid w:val="00C83422"/>
    <w:rsid w:val="00C84217"/>
    <w:rsid w:val="00C947E1"/>
    <w:rsid w:val="00CB7787"/>
    <w:rsid w:val="00CC4491"/>
    <w:rsid w:val="00CE3273"/>
    <w:rsid w:val="00D2148F"/>
    <w:rsid w:val="00D23E53"/>
    <w:rsid w:val="00D52966"/>
    <w:rsid w:val="00DD4571"/>
    <w:rsid w:val="00DF1254"/>
    <w:rsid w:val="00DF731D"/>
    <w:rsid w:val="00E03C28"/>
    <w:rsid w:val="00E125B4"/>
    <w:rsid w:val="00E52B22"/>
    <w:rsid w:val="00E555F8"/>
    <w:rsid w:val="00E60D6A"/>
    <w:rsid w:val="00E94BEB"/>
    <w:rsid w:val="00EE1C97"/>
    <w:rsid w:val="00FB5EA0"/>
    <w:rsid w:val="00FD257E"/>
    <w:rsid w:val="00FD4748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00B471FA-B66B-4DF5-A0DA-E76C12C6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5A62C-E702-41D3-A1E8-882015D5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8</cp:revision>
  <cp:lastPrinted>2020-12-29T09:04:00Z</cp:lastPrinted>
  <dcterms:created xsi:type="dcterms:W3CDTF">2021-07-19T06:24:00Z</dcterms:created>
  <dcterms:modified xsi:type="dcterms:W3CDTF">2021-07-23T11:33:00Z</dcterms:modified>
</cp:coreProperties>
</file>