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A5E1" w14:textId="77777777" w:rsidR="00EB13FF" w:rsidRDefault="00EB13FF" w:rsidP="00702DE4">
      <w:pPr>
        <w:ind w:left="6372"/>
      </w:pPr>
    </w:p>
    <w:p w14:paraId="22DE4E41" w14:textId="1AA4852A" w:rsidR="00702DE4" w:rsidRPr="00912E09" w:rsidRDefault="00702DE4" w:rsidP="00702DE4">
      <w:pPr>
        <w:ind w:left="6372"/>
      </w:pPr>
      <w:r w:rsidRPr="00912E09">
        <w:t xml:space="preserve">Приложение № </w:t>
      </w:r>
      <w:r w:rsidR="002917FC">
        <w:t>1</w:t>
      </w:r>
    </w:p>
    <w:p w14:paraId="456CE5E2" w14:textId="378B0DDD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C01071">
        <w:t>32</w:t>
      </w:r>
      <w:r>
        <w:t>-п</w:t>
      </w:r>
    </w:p>
    <w:p w14:paraId="7DBBF9DF" w14:textId="6C1464FC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EB13FF">
        <w:t>1</w:t>
      </w:r>
      <w:r w:rsidR="00DB5291">
        <w:t>0</w:t>
      </w:r>
      <w:r w:rsidRPr="00912E09">
        <w:t>»</w:t>
      </w:r>
      <w:r w:rsidR="00EB13FF">
        <w:t xml:space="preserve"> </w:t>
      </w:r>
      <w:r w:rsidR="00DB5291">
        <w:t>марта</w:t>
      </w:r>
      <w:r w:rsidRPr="00912E09">
        <w:t xml:space="preserve"> 20</w:t>
      </w:r>
      <w:r w:rsidR="00CF4527">
        <w:t>2</w:t>
      </w:r>
      <w:r w:rsidR="00EB13FF">
        <w:t>1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3FB2648A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DB5291">
        <w:rPr>
          <w:sz w:val="28"/>
          <w:szCs w:val="28"/>
        </w:rPr>
        <w:t>15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02</w:t>
      </w:r>
      <w:r w:rsidRPr="002917FC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2917FC">
        <w:rPr>
          <w:sz w:val="28"/>
          <w:szCs w:val="28"/>
        </w:rPr>
        <w:t xml:space="preserve"> № </w:t>
      </w:r>
      <w:r w:rsidR="00DB5291">
        <w:rPr>
          <w:sz w:val="28"/>
          <w:szCs w:val="28"/>
        </w:rPr>
        <w:t>23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7A13B624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4B182463" w14:textId="77777777" w:rsidR="009A2714" w:rsidRPr="009A2714" w:rsidRDefault="009A2714" w:rsidP="009A2714">
      <w:pPr>
        <w:pStyle w:val="a9"/>
        <w:tabs>
          <w:tab w:val="left" w:pos="567"/>
        </w:tabs>
        <w:spacing w:line="276" w:lineRule="auto"/>
        <w:ind w:left="0" w:hanging="567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 xml:space="preserve">- Экскаватор гусеничный </w:t>
      </w:r>
      <w:proofErr w:type="spellStart"/>
      <w:r w:rsidRPr="009A2714">
        <w:rPr>
          <w:sz w:val="28"/>
          <w:szCs w:val="28"/>
        </w:rPr>
        <w:t>Хундай</w:t>
      </w:r>
      <w:proofErr w:type="spellEnd"/>
      <w:r w:rsidRPr="009A2714">
        <w:rPr>
          <w:sz w:val="28"/>
          <w:szCs w:val="28"/>
        </w:rPr>
        <w:t xml:space="preserve"> </w:t>
      </w:r>
      <w:proofErr w:type="spellStart"/>
      <w:r w:rsidRPr="009A2714">
        <w:rPr>
          <w:sz w:val="28"/>
          <w:szCs w:val="28"/>
        </w:rPr>
        <w:t>Робекс</w:t>
      </w:r>
      <w:proofErr w:type="spellEnd"/>
      <w:r w:rsidRPr="009A2714">
        <w:rPr>
          <w:sz w:val="28"/>
          <w:szCs w:val="28"/>
        </w:rPr>
        <w:t xml:space="preserve"> 450 ЛС-7, 2005 г/в – лот № 003;</w:t>
      </w:r>
    </w:p>
    <w:p w14:paraId="7838C18E" w14:textId="77777777" w:rsidR="009A2714" w:rsidRPr="009A2714" w:rsidRDefault="009A2714" w:rsidP="009A2714">
      <w:pPr>
        <w:pStyle w:val="a9"/>
        <w:tabs>
          <w:tab w:val="left" w:pos="567"/>
        </w:tabs>
        <w:spacing w:line="276" w:lineRule="auto"/>
        <w:ind w:left="0" w:hanging="567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- Экскаватор VOLVO EC-340 объем ковша 2м³, 1997 г/в – лот № 003;</w:t>
      </w:r>
    </w:p>
    <w:p w14:paraId="34664B63" w14:textId="77777777" w:rsidR="009A2714" w:rsidRPr="009A2714" w:rsidRDefault="009A2714" w:rsidP="009A2714">
      <w:pPr>
        <w:tabs>
          <w:tab w:val="left" w:pos="567"/>
        </w:tabs>
        <w:spacing w:line="276" w:lineRule="auto"/>
        <w:ind w:hanging="567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 xml:space="preserve">- Бульдозер Б-1ОМ. 1111-1Е двигатель 180 </w:t>
      </w:r>
      <w:proofErr w:type="spellStart"/>
      <w:r w:rsidRPr="009A2714">
        <w:rPr>
          <w:sz w:val="28"/>
          <w:szCs w:val="28"/>
        </w:rPr>
        <w:t>л</w:t>
      </w:r>
      <w:proofErr w:type="gramStart"/>
      <w:r w:rsidRPr="009A2714">
        <w:rPr>
          <w:sz w:val="28"/>
          <w:szCs w:val="28"/>
        </w:rPr>
        <w:t>.с</w:t>
      </w:r>
      <w:proofErr w:type="spellEnd"/>
      <w:proofErr w:type="gramEnd"/>
      <w:r w:rsidRPr="009A2714">
        <w:rPr>
          <w:sz w:val="28"/>
          <w:szCs w:val="28"/>
        </w:rPr>
        <w:t>,, 2006 г/в – лот № 003;</w:t>
      </w:r>
    </w:p>
    <w:p w14:paraId="5366F6E5" w14:textId="77777777" w:rsidR="009A2714" w:rsidRPr="009A2714" w:rsidRDefault="009A2714" w:rsidP="009A2714">
      <w:pPr>
        <w:pStyle w:val="a9"/>
        <w:tabs>
          <w:tab w:val="left" w:pos="567"/>
        </w:tabs>
        <w:spacing w:line="276" w:lineRule="auto"/>
        <w:ind w:left="0" w:hanging="567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- Автомашина Ниссан Урван, 2005 г/в, факт</w:t>
      </w:r>
      <w:proofErr w:type="gramStart"/>
      <w:r w:rsidRPr="009A2714">
        <w:rPr>
          <w:sz w:val="28"/>
          <w:szCs w:val="28"/>
        </w:rPr>
        <w:t>.</w:t>
      </w:r>
      <w:proofErr w:type="gramEnd"/>
      <w:r w:rsidRPr="009A2714">
        <w:rPr>
          <w:sz w:val="28"/>
          <w:szCs w:val="28"/>
        </w:rPr>
        <w:t xml:space="preserve"> </w:t>
      </w:r>
      <w:proofErr w:type="gramStart"/>
      <w:r w:rsidRPr="009A2714">
        <w:rPr>
          <w:sz w:val="28"/>
          <w:szCs w:val="28"/>
        </w:rPr>
        <w:t>п</w:t>
      </w:r>
      <w:proofErr w:type="gramEnd"/>
      <w:r w:rsidRPr="009A2714">
        <w:rPr>
          <w:sz w:val="28"/>
          <w:szCs w:val="28"/>
        </w:rPr>
        <w:t>робег 347 104 км – лот  №  004;</w:t>
      </w:r>
    </w:p>
    <w:p w14:paraId="301A988B" w14:textId="77777777" w:rsidR="009A2714" w:rsidRPr="009A2714" w:rsidRDefault="009A2714" w:rsidP="009A2714">
      <w:pPr>
        <w:tabs>
          <w:tab w:val="left" w:pos="567"/>
        </w:tabs>
        <w:spacing w:line="276" w:lineRule="auto"/>
        <w:ind w:hanging="567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- Автомашина УАЗ-39094, 2006 г/в, факт</w:t>
      </w:r>
      <w:proofErr w:type="gramStart"/>
      <w:r w:rsidRPr="009A2714">
        <w:rPr>
          <w:sz w:val="28"/>
          <w:szCs w:val="28"/>
        </w:rPr>
        <w:t>.</w:t>
      </w:r>
      <w:proofErr w:type="gramEnd"/>
      <w:r w:rsidRPr="009A2714">
        <w:rPr>
          <w:sz w:val="28"/>
          <w:szCs w:val="28"/>
        </w:rPr>
        <w:t xml:space="preserve"> </w:t>
      </w:r>
      <w:proofErr w:type="gramStart"/>
      <w:r w:rsidRPr="009A2714">
        <w:rPr>
          <w:sz w:val="28"/>
          <w:szCs w:val="28"/>
        </w:rPr>
        <w:t>п</w:t>
      </w:r>
      <w:proofErr w:type="gramEnd"/>
      <w:r w:rsidRPr="009A2714">
        <w:rPr>
          <w:sz w:val="28"/>
          <w:szCs w:val="28"/>
        </w:rPr>
        <w:t>робег 51 662 км – лот № 004;</w:t>
      </w:r>
    </w:p>
    <w:p w14:paraId="075ACED0" w14:textId="77777777" w:rsidR="009A2714" w:rsidRPr="009A2714" w:rsidRDefault="009A2714" w:rsidP="009A2714">
      <w:pPr>
        <w:tabs>
          <w:tab w:val="left" w:pos="567"/>
        </w:tabs>
        <w:spacing w:line="276" w:lineRule="auto"/>
        <w:ind w:hanging="567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- Весы автомобильные электронные ВАЭ-60т-16-3 Б-1 – лот № 005.</w:t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 xml:space="preserve">Данное имущество находится на производственной территории </w:t>
      </w:r>
      <w:proofErr w:type="spellStart"/>
      <w:r w:rsidRPr="009A2714">
        <w:rPr>
          <w:sz w:val="28"/>
          <w:szCs w:val="28"/>
        </w:rPr>
        <w:t>Сангтудинской</w:t>
      </w:r>
      <w:proofErr w:type="spellEnd"/>
      <w:r w:rsidRPr="009A2714">
        <w:rPr>
          <w:sz w:val="28"/>
          <w:szCs w:val="28"/>
        </w:rPr>
        <w:t xml:space="preserve"> ГЭС-1 (поселок </w:t>
      </w:r>
      <w:proofErr w:type="spellStart"/>
      <w:r w:rsidRPr="009A2714">
        <w:rPr>
          <w:sz w:val="28"/>
          <w:szCs w:val="28"/>
        </w:rPr>
        <w:t>Сангтуда</w:t>
      </w:r>
      <w:proofErr w:type="spellEnd"/>
      <w:r w:rsidRPr="009A2714">
        <w:rPr>
          <w:sz w:val="28"/>
          <w:szCs w:val="28"/>
        </w:rPr>
        <w:t xml:space="preserve"> </w:t>
      </w:r>
      <w:proofErr w:type="spellStart"/>
      <w:r w:rsidRPr="009A2714">
        <w:rPr>
          <w:sz w:val="28"/>
          <w:szCs w:val="28"/>
        </w:rPr>
        <w:t>Дангаринского</w:t>
      </w:r>
      <w:proofErr w:type="spellEnd"/>
      <w:r w:rsidRPr="009A2714">
        <w:rPr>
          <w:sz w:val="28"/>
          <w:szCs w:val="28"/>
        </w:rPr>
        <w:t xml:space="preserve">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0CF26828" w14:textId="006BF1C2" w:rsidR="002917FC" w:rsidRPr="00524CAA" w:rsidRDefault="002917FC" w:rsidP="002917FC">
      <w:pPr>
        <w:jc w:val="both"/>
        <w:rPr>
          <w:sz w:val="28"/>
          <w:szCs w:val="28"/>
        </w:rPr>
      </w:pPr>
      <w:bookmarkStart w:id="0" w:name="_Ref513118303"/>
      <w:r w:rsidRPr="00524CAA">
        <w:rPr>
          <w:sz w:val="28"/>
          <w:szCs w:val="28"/>
        </w:rPr>
        <w:t>2.4. Сроки приема заявок на участие в Запросе продлеваются Организатором с 1</w:t>
      </w:r>
      <w:r w:rsidR="00DB5291">
        <w:rPr>
          <w:sz w:val="28"/>
          <w:szCs w:val="28"/>
        </w:rPr>
        <w:t>2</w:t>
      </w:r>
      <w:r w:rsidRPr="00524CAA">
        <w:rPr>
          <w:sz w:val="28"/>
          <w:szCs w:val="28"/>
        </w:rPr>
        <w:t>.0</w:t>
      </w:r>
      <w:r w:rsidR="00DB5291">
        <w:rPr>
          <w:sz w:val="28"/>
          <w:szCs w:val="28"/>
        </w:rPr>
        <w:t>3</w:t>
      </w:r>
      <w:r w:rsidRPr="00524CAA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>(дата начала приема заявок) по 23</w:t>
      </w:r>
      <w:r w:rsidRPr="00524CAA">
        <w:rPr>
          <w:sz w:val="28"/>
          <w:szCs w:val="28"/>
        </w:rPr>
        <w:t>.0</w:t>
      </w:r>
      <w:r w:rsidR="00DB5291">
        <w:rPr>
          <w:sz w:val="28"/>
          <w:szCs w:val="28"/>
        </w:rPr>
        <w:t>4</w:t>
      </w:r>
      <w:r w:rsidRPr="00524CAA">
        <w:rPr>
          <w:sz w:val="28"/>
          <w:szCs w:val="28"/>
        </w:rPr>
        <w:t>.2021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p w14:paraId="5212BB0E" w14:textId="77777777" w:rsidR="007816F6" w:rsidRPr="00524CAA" w:rsidRDefault="007816F6" w:rsidP="007816F6">
      <w:pPr>
        <w:ind w:firstLine="567"/>
        <w:jc w:val="both"/>
        <w:rPr>
          <w:sz w:val="28"/>
          <w:szCs w:val="28"/>
        </w:rPr>
      </w:pPr>
    </w:p>
    <w:p w14:paraId="53407043" w14:textId="77777777" w:rsidR="005540D7" w:rsidRDefault="005540D7" w:rsidP="007816F6">
      <w:pPr>
        <w:ind w:firstLine="567"/>
        <w:jc w:val="both"/>
        <w:rPr>
          <w:i/>
        </w:rPr>
      </w:pPr>
    </w:p>
    <w:p w14:paraId="33767A6F" w14:textId="77777777" w:rsidR="00524CAA" w:rsidRDefault="00524CAA" w:rsidP="007816F6">
      <w:pPr>
        <w:ind w:firstLine="567"/>
        <w:jc w:val="both"/>
        <w:rPr>
          <w:i/>
        </w:rPr>
      </w:pPr>
    </w:p>
    <w:p w14:paraId="6343C937" w14:textId="77777777" w:rsidR="00524CAA" w:rsidRDefault="00524CAA" w:rsidP="007816F6">
      <w:pPr>
        <w:ind w:firstLine="567"/>
        <w:jc w:val="both"/>
        <w:rPr>
          <w:i/>
        </w:rPr>
      </w:pPr>
    </w:p>
    <w:p w14:paraId="3A8B3B77" w14:textId="77777777" w:rsidR="00524CAA" w:rsidRDefault="00524CAA" w:rsidP="007816F6">
      <w:pPr>
        <w:ind w:firstLine="567"/>
        <w:jc w:val="both"/>
        <w:rPr>
          <w:i/>
        </w:rPr>
      </w:pPr>
    </w:p>
    <w:p w14:paraId="0A752112" w14:textId="77777777" w:rsidR="00524CAA" w:rsidRDefault="00524CAA" w:rsidP="007816F6">
      <w:pPr>
        <w:ind w:firstLine="567"/>
        <w:jc w:val="both"/>
        <w:rPr>
          <w:i/>
        </w:rPr>
      </w:pPr>
    </w:p>
    <w:p w14:paraId="4A82650A" w14:textId="77777777" w:rsidR="00524CAA" w:rsidRDefault="00524CAA" w:rsidP="007816F6">
      <w:pPr>
        <w:ind w:firstLine="567"/>
        <w:jc w:val="both"/>
        <w:rPr>
          <w:i/>
        </w:rPr>
      </w:pPr>
    </w:p>
    <w:p w14:paraId="076AFEA3" w14:textId="77777777" w:rsidR="00524CAA" w:rsidRDefault="00524CAA" w:rsidP="007816F6">
      <w:pPr>
        <w:ind w:firstLine="567"/>
        <w:jc w:val="both"/>
        <w:rPr>
          <w:i/>
        </w:rPr>
      </w:pPr>
    </w:p>
    <w:p w14:paraId="2EB76A10" w14:textId="77777777" w:rsidR="00524CAA" w:rsidRDefault="00524CAA" w:rsidP="007816F6">
      <w:pPr>
        <w:ind w:firstLine="567"/>
        <w:jc w:val="both"/>
        <w:rPr>
          <w:i/>
        </w:rPr>
      </w:pPr>
    </w:p>
    <w:p w14:paraId="4D6CC027" w14:textId="77777777" w:rsidR="00524CAA" w:rsidRDefault="00524CAA" w:rsidP="007816F6">
      <w:pPr>
        <w:ind w:firstLine="567"/>
        <w:jc w:val="both"/>
        <w:rPr>
          <w:i/>
        </w:rPr>
      </w:pPr>
    </w:p>
    <w:p w14:paraId="601477ED" w14:textId="77777777" w:rsidR="00524CAA" w:rsidRDefault="00524CAA" w:rsidP="007816F6">
      <w:pPr>
        <w:ind w:firstLine="567"/>
        <w:jc w:val="both"/>
        <w:rPr>
          <w:i/>
        </w:rPr>
      </w:pPr>
    </w:p>
    <w:p w14:paraId="0C499E2F" w14:textId="77777777" w:rsidR="00524CAA" w:rsidRDefault="00524CAA" w:rsidP="007816F6">
      <w:pPr>
        <w:ind w:firstLine="567"/>
        <w:jc w:val="both"/>
        <w:rPr>
          <w:i/>
        </w:rPr>
      </w:pPr>
    </w:p>
    <w:p w14:paraId="7F4637CE" w14:textId="77777777" w:rsidR="00524CAA" w:rsidRDefault="00524CAA" w:rsidP="007816F6">
      <w:pPr>
        <w:ind w:firstLine="567"/>
        <w:jc w:val="both"/>
        <w:rPr>
          <w:i/>
        </w:rPr>
      </w:pPr>
    </w:p>
    <w:p w14:paraId="43D7C5A8" w14:textId="77777777" w:rsidR="00524CAA" w:rsidRDefault="00524CAA" w:rsidP="007816F6">
      <w:pPr>
        <w:ind w:firstLine="567"/>
        <w:jc w:val="both"/>
        <w:rPr>
          <w:i/>
        </w:rPr>
      </w:pPr>
    </w:p>
    <w:p w14:paraId="47C6A68E" w14:textId="77777777" w:rsidR="00524CAA" w:rsidRDefault="00524CAA" w:rsidP="007816F6">
      <w:pPr>
        <w:ind w:firstLine="567"/>
        <w:jc w:val="both"/>
        <w:rPr>
          <w:i/>
        </w:rPr>
      </w:pPr>
      <w:bookmarkStart w:id="1" w:name="_GoBack"/>
      <w:bookmarkEnd w:id="1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D677" w14:textId="77777777" w:rsidR="0027497A" w:rsidRDefault="0027497A" w:rsidP="00102C2B">
      <w:r>
        <w:separator/>
      </w:r>
    </w:p>
  </w:endnote>
  <w:endnote w:type="continuationSeparator" w:id="0">
    <w:p w14:paraId="2A917968" w14:textId="77777777" w:rsidR="0027497A" w:rsidRDefault="0027497A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D49C9" w14:textId="77777777" w:rsidR="0027497A" w:rsidRDefault="0027497A" w:rsidP="00102C2B">
      <w:r>
        <w:separator/>
      </w:r>
    </w:p>
  </w:footnote>
  <w:footnote w:type="continuationSeparator" w:id="0">
    <w:p w14:paraId="159B2C47" w14:textId="77777777" w:rsidR="0027497A" w:rsidRDefault="0027497A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Рушана Хамидова">
    <w15:presenceInfo w15:providerId="AD" w15:userId="S-1-5-21-34251322-2636477552-1401026650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734D2"/>
    <w:rsid w:val="00173A33"/>
    <w:rsid w:val="00183F23"/>
    <w:rsid w:val="0019272B"/>
    <w:rsid w:val="001B0CF3"/>
    <w:rsid w:val="001B1D4B"/>
    <w:rsid w:val="001B2988"/>
    <w:rsid w:val="001B6E63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540D7"/>
    <w:rsid w:val="005547AE"/>
    <w:rsid w:val="00562720"/>
    <w:rsid w:val="005654B4"/>
    <w:rsid w:val="00570B46"/>
    <w:rsid w:val="00571267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Полищук Надежда</cp:lastModifiedBy>
  <cp:revision>5</cp:revision>
  <cp:lastPrinted>2021-03-10T12:22:00Z</cp:lastPrinted>
  <dcterms:created xsi:type="dcterms:W3CDTF">2021-03-10T11:58:00Z</dcterms:created>
  <dcterms:modified xsi:type="dcterms:W3CDTF">2021-03-12T10:03:00Z</dcterms:modified>
</cp:coreProperties>
</file>