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54BB" w14:textId="77777777" w:rsidR="00D62544" w:rsidRPr="0009206C" w:rsidRDefault="00D62544" w:rsidP="000264F0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09206C">
        <w:rPr>
          <w:rFonts w:ascii="Times New Roman" w:hAnsi="Times New Roman"/>
          <w:sz w:val="28"/>
          <w:szCs w:val="28"/>
        </w:rPr>
        <w:t>«Утверждаю»</w:t>
      </w:r>
    </w:p>
    <w:p w14:paraId="5E804C78" w14:textId="77777777" w:rsidR="00D62544" w:rsidRPr="0009206C" w:rsidRDefault="00D62544" w:rsidP="00D62544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9206C">
        <w:rPr>
          <w:rFonts w:ascii="Times New Roman" w:hAnsi="Times New Roman"/>
          <w:sz w:val="28"/>
          <w:szCs w:val="28"/>
        </w:rPr>
        <w:t>Заместитель генерального директора - главный инженер</w:t>
      </w:r>
    </w:p>
    <w:p w14:paraId="7B027CD2" w14:textId="77777777" w:rsidR="00D62544" w:rsidRPr="0009206C" w:rsidRDefault="00D62544" w:rsidP="00D62544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9206C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297B6D57" w14:textId="77777777" w:rsidR="00D62544" w:rsidRPr="0009206C" w:rsidRDefault="00D62544" w:rsidP="00D62544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9206C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7F1E6F8E" w14:textId="77777777" w:rsidR="00D62544" w:rsidRPr="0009206C" w:rsidRDefault="00D62544" w:rsidP="00D62544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9206C">
        <w:rPr>
          <w:rFonts w:ascii="Times New Roman" w:hAnsi="Times New Roman"/>
          <w:sz w:val="28"/>
          <w:szCs w:val="28"/>
        </w:rPr>
        <w:t>« _____ » ___________ 202</w:t>
      </w:r>
      <w:r w:rsidR="00E05056">
        <w:rPr>
          <w:rFonts w:ascii="Times New Roman" w:hAnsi="Times New Roman"/>
          <w:sz w:val="28"/>
          <w:szCs w:val="28"/>
        </w:rPr>
        <w:t>1</w:t>
      </w:r>
      <w:r w:rsidRPr="0009206C">
        <w:rPr>
          <w:rFonts w:ascii="Times New Roman" w:hAnsi="Times New Roman"/>
          <w:sz w:val="28"/>
          <w:szCs w:val="28"/>
        </w:rPr>
        <w:t xml:space="preserve"> г.</w:t>
      </w:r>
    </w:p>
    <w:p w14:paraId="4DAA8954" w14:textId="77777777" w:rsidR="00D62544" w:rsidRPr="0009206C" w:rsidRDefault="00D62544" w:rsidP="00D62544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</w:p>
    <w:p w14:paraId="22634757" w14:textId="77777777" w:rsidR="00D62544" w:rsidRPr="0009206C" w:rsidRDefault="00D62544" w:rsidP="00D62544">
      <w:pPr>
        <w:spacing w:before="360" w:after="360"/>
        <w:jc w:val="both"/>
        <w:rPr>
          <w:rFonts w:ascii="Times New Roman" w:hAnsi="Times New Roman"/>
          <w:b/>
          <w:sz w:val="28"/>
          <w:szCs w:val="28"/>
        </w:rPr>
      </w:pPr>
      <w:r w:rsidRPr="0009206C">
        <w:rPr>
          <w:rFonts w:ascii="Times New Roman" w:hAnsi="Times New Roman"/>
          <w:b/>
          <w:sz w:val="28"/>
          <w:szCs w:val="28"/>
        </w:rPr>
        <w:t xml:space="preserve">          Техническое задание на проведение закупки запчастей</w:t>
      </w:r>
    </w:p>
    <w:p w14:paraId="55B496B1" w14:textId="77777777" w:rsidR="00E05056" w:rsidRDefault="00E05056" w:rsidP="0015078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62544" w:rsidRPr="0009206C">
        <w:rPr>
          <w:rFonts w:ascii="Times New Roman" w:hAnsi="Times New Roman"/>
          <w:sz w:val="28"/>
          <w:szCs w:val="28"/>
        </w:rPr>
        <w:t xml:space="preserve">Основание для проведения: ГКПЗ лот </w:t>
      </w:r>
      <w:r w:rsidR="00180D98" w:rsidRPr="0009206C">
        <w:rPr>
          <w:rFonts w:ascii="Times New Roman" w:hAnsi="Times New Roman"/>
          <w:sz w:val="28"/>
          <w:szCs w:val="28"/>
        </w:rPr>
        <w:t>№2</w:t>
      </w:r>
      <w:r w:rsidR="00B64708" w:rsidRPr="0009206C">
        <w:rPr>
          <w:rFonts w:ascii="Times New Roman" w:hAnsi="Times New Roman"/>
          <w:sz w:val="28"/>
          <w:szCs w:val="28"/>
        </w:rPr>
        <w:t>1</w:t>
      </w:r>
      <w:r w:rsidR="00180D98" w:rsidRPr="0009206C">
        <w:rPr>
          <w:rFonts w:ascii="Times New Roman" w:hAnsi="Times New Roman"/>
          <w:sz w:val="28"/>
          <w:szCs w:val="28"/>
        </w:rPr>
        <w:t>.0000</w:t>
      </w:r>
      <w:r w:rsidR="00B64708" w:rsidRPr="0009206C">
        <w:rPr>
          <w:rFonts w:ascii="Times New Roman" w:hAnsi="Times New Roman"/>
          <w:sz w:val="28"/>
          <w:szCs w:val="28"/>
        </w:rPr>
        <w:t>93</w:t>
      </w:r>
      <w:r w:rsidR="00180D98" w:rsidRPr="0009206C">
        <w:rPr>
          <w:rFonts w:ascii="Times New Roman" w:hAnsi="Times New Roman"/>
          <w:sz w:val="28"/>
          <w:szCs w:val="28"/>
        </w:rPr>
        <w:t xml:space="preserve"> «Запасные части для трицикл</w:t>
      </w:r>
      <w:r w:rsidR="00B64708" w:rsidRPr="0009206C">
        <w:rPr>
          <w:rFonts w:ascii="Times New Roman" w:hAnsi="Times New Roman"/>
          <w:sz w:val="28"/>
          <w:szCs w:val="28"/>
        </w:rPr>
        <w:t>а</w:t>
      </w:r>
      <w:r w:rsidR="00180D98" w:rsidRPr="0009206C">
        <w:rPr>
          <w:rFonts w:ascii="Times New Roman" w:hAnsi="Times New Roman"/>
          <w:sz w:val="28"/>
          <w:szCs w:val="28"/>
        </w:rPr>
        <w:t xml:space="preserve"> и скутеров»</w:t>
      </w:r>
      <w:r w:rsidR="00990931">
        <w:rPr>
          <w:rFonts w:ascii="Times New Roman" w:hAnsi="Times New Roman"/>
          <w:sz w:val="28"/>
          <w:szCs w:val="28"/>
        </w:rPr>
        <w:t xml:space="preserve">  </w:t>
      </w:r>
    </w:p>
    <w:p w14:paraId="0C05E616" w14:textId="77777777" w:rsidR="00E05056" w:rsidRDefault="00E05056" w:rsidP="0015078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Наименование закупки: поставка запасных частей для трицикла и скутеров   </w:t>
      </w:r>
      <w:r w:rsidR="00990931">
        <w:rPr>
          <w:rFonts w:ascii="Times New Roman" w:hAnsi="Times New Roman"/>
          <w:sz w:val="28"/>
          <w:szCs w:val="28"/>
        </w:rPr>
        <w:t xml:space="preserve">   </w:t>
      </w:r>
    </w:p>
    <w:p w14:paraId="59588F0A" w14:textId="35A7BB03" w:rsidR="00D62544" w:rsidRPr="0009206C" w:rsidRDefault="00E05056" w:rsidP="0015078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09206C">
        <w:rPr>
          <w:rFonts w:ascii="Times New Roman" w:hAnsi="Times New Roman"/>
          <w:sz w:val="28"/>
          <w:szCs w:val="28"/>
        </w:rPr>
        <w:t xml:space="preserve">Начальная (предельная) стоимость поставки </w:t>
      </w:r>
      <w:r>
        <w:rPr>
          <w:rFonts w:ascii="Times New Roman" w:hAnsi="Times New Roman"/>
          <w:sz w:val="28"/>
          <w:szCs w:val="28"/>
        </w:rPr>
        <w:t>3</w:t>
      </w:r>
      <w:r w:rsidR="007036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690,12</w:t>
      </w:r>
      <w:r w:rsidR="00CC42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(три </w:t>
      </w:r>
      <w:r w:rsidR="00703601">
        <w:rPr>
          <w:rFonts w:ascii="Times New Roman" w:hAnsi="Times New Roman"/>
          <w:sz w:val="28"/>
          <w:szCs w:val="28"/>
        </w:rPr>
        <w:t xml:space="preserve">тысячи </w:t>
      </w:r>
      <w:r>
        <w:rPr>
          <w:rFonts w:ascii="Times New Roman" w:hAnsi="Times New Roman"/>
          <w:sz w:val="28"/>
          <w:szCs w:val="28"/>
        </w:rPr>
        <w:t>шестьсот девяносто</w:t>
      </w:r>
      <w:r w:rsidRPr="005653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сомони</w:t>
      </w:r>
      <w:r w:rsidR="00703601">
        <w:rPr>
          <w:rFonts w:ascii="Times New Roman" w:hAnsi="Times New Roman"/>
          <w:sz w:val="28"/>
          <w:szCs w:val="28"/>
        </w:rPr>
        <w:t xml:space="preserve">, </w:t>
      </w:r>
      <w:r w:rsidR="00150780">
        <w:rPr>
          <w:rFonts w:ascii="Times New Roman" w:hAnsi="Times New Roman"/>
          <w:sz w:val="28"/>
          <w:szCs w:val="28"/>
        </w:rPr>
        <w:t>12 дирам</w:t>
      </w:r>
      <w:r w:rsidR="0070360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9206C">
        <w:rPr>
          <w:rFonts w:ascii="Times New Roman" w:hAnsi="Times New Roman"/>
          <w:i/>
          <w:sz w:val="28"/>
          <w:szCs w:val="28"/>
        </w:rPr>
        <w:t xml:space="preserve"> </w:t>
      </w:r>
      <w:r w:rsidR="00990931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14:paraId="3574638D" w14:textId="77777777" w:rsidR="00D62544" w:rsidRPr="0009206C" w:rsidRDefault="00D62544" w:rsidP="00B82637">
      <w:pPr>
        <w:spacing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9206C">
        <w:rPr>
          <w:rFonts w:ascii="Times New Roman" w:hAnsi="Times New Roman"/>
          <w:i/>
          <w:sz w:val="28"/>
          <w:szCs w:val="28"/>
          <w:u w:val="single"/>
        </w:rPr>
        <w:t>Информация, включаемая в документацию о закупке</w:t>
      </w:r>
    </w:p>
    <w:p w14:paraId="4D1BE7CC" w14:textId="77777777" w:rsidR="00180D98" w:rsidRPr="0009206C" w:rsidRDefault="00D62544" w:rsidP="00180D98">
      <w:pPr>
        <w:pStyle w:val="a7"/>
        <w:spacing w:before="240" w:after="120"/>
        <w:ind w:hanging="425"/>
        <w:jc w:val="both"/>
        <w:rPr>
          <w:szCs w:val="28"/>
        </w:rPr>
      </w:pPr>
      <w:r w:rsidRPr="0009206C">
        <w:rPr>
          <w:szCs w:val="28"/>
        </w:rPr>
        <w:t xml:space="preserve">       Заказ на поставку продукции:</w:t>
      </w:r>
      <w:r w:rsidRPr="0009206C">
        <w:rPr>
          <w:b w:val="0"/>
          <w:szCs w:val="28"/>
          <w:vertAlign w:val="superscript"/>
        </w:rPr>
        <w:t xml:space="preserve"> </w:t>
      </w:r>
      <w:r w:rsidRPr="0009206C">
        <w:rPr>
          <w:b w:val="0"/>
          <w:szCs w:val="28"/>
        </w:rPr>
        <w:t xml:space="preserve">запчасти для </w:t>
      </w:r>
      <w:r w:rsidR="00CC3A8F" w:rsidRPr="0009206C">
        <w:rPr>
          <w:b w:val="0"/>
          <w:szCs w:val="28"/>
        </w:rPr>
        <w:t>скутеров и трицикла.</w:t>
      </w:r>
    </w:p>
    <w:p w14:paraId="42985334" w14:textId="77777777" w:rsidR="00D62544" w:rsidRPr="0009206C" w:rsidRDefault="00D62544" w:rsidP="00B82637">
      <w:pPr>
        <w:pStyle w:val="a7"/>
        <w:spacing w:before="240" w:after="120"/>
        <w:jc w:val="both"/>
        <w:rPr>
          <w:szCs w:val="28"/>
        </w:rPr>
      </w:pPr>
      <w:r w:rsidRPr="0009206C">
        <w:rPr>
          <w:szCs w:val="28"/>
        </w:rPr>
        <w:t>1.   Общие требования [</w:t>
      </w:r>
      <w:r w:rsidRPr="0009206C">
        <w:rPr>
          <w:i/>
          <w:szCs w:val="28"/>
        </w:rPr>
        <w:t>приводятся общие требования к условиям и порядку поставки закупаемой продукции</w:t>
      </w:r>
      <w:r w:rsidRPr="0009206C">
        <w:rPr>
          <w:szCs w:val="28"/>
        </w:rPr>
        <w:t>]:</w:t>
      </w:r>
    </w:p>
    <w:p w14:paraId="68BCC06A" w14:textId="77777777" w:rsidR="00D62544" w:rsidRPr="0009206C" w:rsidRDefault="00180D98" w:rsidP="00B82637">
      <w:pPr>
        <w:tabs>
          <w:tab w:val="num" w:pos="567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9206C">
        <w:rPr>
          <w:rFonts w:ascii="Times New Roman" w:hAnsi="Times New Roman"/>
          <w:i/>
          <w:sz w:val="28"/>
          <w:szCs w:val="28"/>
        </w:rPr>
        <w:tab/>
      </w:r>
      <w:r w:rsidR="00D62544" w:rsidRPr="0009206C">
        <w:rPr>
          <w:rFonts w:ascii="Times New Roman" w:hAnsi="Times New Roman"/>
          <w:i/>
          <w:sz w:val="28"/>
          <w:szCs w:val="28"/>
        </w:rPr>
        <w:t>- Страна производитель –</w:t>
      </w:r>
      <w:r w:rsidR="00CC3A8F" w:rsidRPr="0009206C">
        <w:rPr>
          <w:rFonts w:ascii="Times New Roman" w:hAnsi="Times New Roman"/>
          <w:sz w:val="28"/>
          <w:szCs w:val="28"/>
        </w:rPr>
        <w:t>КНР</w:t>
      </w:r>
      <w:r w:rsidR="00D62544" w:rsidRPr="0009206C">
        <w:rPr>
          <w:rFonts w:ascii="Times New Roman" w:hAnsi="Times New Roman"/>
          <w:sz w:val="28"/>
          <w:szCs w:val="28"/>
        </w:rPr>
        <w:t>.</w:t>
      </w:r>
    </w:p>
    <w:p w14:paraId="2C2E8A23" w14:textId="77777777" w:rsidR="00D62544" w:rsidRPr="0009206C" w:rsidRDefault="00D62544" w:rsidP="00B82637">
      <w:pPr>
        <w:shd w:val="clear" w:color="auto" w:fill="FFFFFF" w:themeFill="background1"/>
        <w:tabs>
          <w:tab w:val="num" w:pos="567"/>
        </w:tabs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09206C">
        <w:rPr>
          <w:rFonts w:ascii="Times New Roman" w:hAnsi="Times New Roman"/>
          <w:i/>
          <w:sz w:val="28"/>
          <w:szCs w:val="28"/>
        </w:rPr>
        <w:t xml:space="preserve">- Производитель – </w:t>
      </w:r>
      <w:r w:rsidRPr="0009206C">
        <w:rPr>
          <w:rFonts w:ascii="Times New Roman" w:hAnsi="Times New Roman"/>
          <w:sz w:val="28"/>
          <w:szCs w:val="28"/>
        </w:rPr>
        <w:t>«</w:t>
      </w:r>
      <w:r w:rsidR="00CC3A8F" w:rsidRPr="0009206C">
        <w:rPr>
          <w:rFonts w:ascii="Times New Roman" w:hAnsi="Times New Roman"/>
          <w:sz w:val="28"/>
          <w:szCs w:val="28"/>
          <w:lang w:val="en-US"/>
        </w:rPr>
        <w:t>T</w:t>
      </w:r>
      <w:r w:rsidR="00D51211" w:rsidRPr="0009206C">
        <w:rPr>
          <w:rFonts w:ascii="Times New Roman" w:hAnsi="Times New Roman"/>
          <w:sz w:val="28"/>
          <w:szCs w:val="28"/>
          <w:lang w:val="en-US"/>
        </w:rPr>
        <w:t>IANFO</w:t>
      </w:r>
      <w:r w:rsidRPr="0009206C">
        <w:rPr>
          <w:rFonts w:ascii="Times New Roman" w:hAnsi="Times New Roman"/>
          <w:sz w:val="28"/>
          <w:szCs w:val="28"/>
        </w:rPr>
        <w:t>», «</w:t>
      </w:r>
      <w:r w:rsidR="00D51211" w:rsidRPr="0009206C">
        <w:rPr>
          <w:rFonts w:ascii="Times New Roman" w:hAnsi="Times New Roman"/>
          <w:sz w:val="28"/>
          <w:szCs w:val="28"/>
        </w:rPr>
        <w:t>YUE JIN</w:t>
      </w:r>
      <w:r w:rsidR="00180D98" w:rsidRPr="0009206C">
        <w:rPr>
          <w:rFonts w:ascii="Times New Roman" w:hAnsi="Times New Roman"/>
          <w:sz w:val="28"/>
          <w:szCs w:val="28"/>
        </w:rPr>
        <w:t>», «</w:t>
      </w:r>
      <w:r w:rsidR="00D51211" w:rsidRPr="0009206C">
        <w:rPr>
          <w:rFonts w:ascii="Times New Roman" w:hAnsi="Times New Roman"/>
          <w:sz w:val="28"/>
          <w:szCs w:val="28"/>
        </w:rPr>
        <w:t xml:space="preserve">KAVAKI </w:t>
      </w:r>
      <w:r w:rsidR="00D51211" w:rsidRPr="0009206C">
        <w:rPr>
          <w:rFonts w:ascii="Times New Roman" w:hAnsi="Times New Roman"/>
          <w:sz w:val="28"/>
          <w:szCs w:val="28"/>
          <w:lang w:val="en-US"/>
        </w:rPr>
        <w:t>Motor</w:t>
      </w:r>
      <w:r w:rsidR="00180D98" w:rsidRPr="0009206C">
        <w:rPr>
          <w:rFonts w:ascii="Times New Roman" w:hAnsi="Times New Roman"/>
          <w:sz w:val="28"/>
          <w:szCs w:val="28"/>
        </w:rPr>
        <w:t>» и/или другие заводы изготовители КНР.</w:t>
      </w:r>
    </w:p>
    <w:p w14:paraId="10761C36" w14:textId="0DB5E549" w:rsidR="00740EF6" w:rsidRPr="00D223A3" w:rsidRDefault="00E05056" w:rsidP="00E0505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bookmarkStart w:id="0" w:name="_Hlk34898339"/>
      <w:r>
        <w:rPr>
          <w:rFonts w:ascii="Times New Roman" w:hAnsi="Times New Roman"/>
          <w:i/>
          <w:sz w:val="28"/>
          <w:szCs w:val="28"/>
        </w:rPr>
        <w:t xml:space="preserve">        - </w:t>
      </w:r>
      <w:r w:rsidR="00740EF6" w:rsidRPr="00D223A3">
        <w:rPr>
          <w:rFonts w:ascii="Times New Roman" w:hAnsi="Times New Roman"/>
          <w:i/>
          <w:sz w:val="28"/>
          <w:szCs w:val="28"/>
        </w:rPr>
        <w:t xml:space="preserve">Количество – </w:t>
      </w:r>
      <w:r w:rsidR="00740EF6" w:rsidRPr="002143EC">
        <w:rPr>
          <w:rFonts w:ascii="Times New Roman" w:hAnsi="Times New Roman"/>
          <w:sz w:val="28"/>
          <w:szCs w:val="28"/>
        </w:rPr>
        <w:t xml:space="preserve">согласно спецификации № </w:t>
      </w:r>
      <w:r w:rsidR="00703601">
        <w:rPr>
          <w:rFonts w:ascii="Times New Roman" w:hAnsi="Times New Roman"/>
          <w:sz w:val="28"/>
          <w:szCs w:val="28"/>
        </w:rPr>
        <w:t>1</w:t>
      </w:r>
      <w:r w:rsidR="00703601" w:rsidRPr="002143EC">
        <w:rPr>
          <w:rFonts w:ascii="Times New Roman" w:hAnsi="Times New Roman"/>
          <w:sz w:val="28"/>
          <w:szCs w:val="28"/>
        </w:rPr>
        <w:t xml:space="preserve"> </w:t>
      </w:r>
      <w:r w:rsidR="00740EF6" w:rsidRPr="002143EC">
        <w:rPr>
          <w:rFonts w:ascii="Times New Roman" w:hAnsi="Times New Roman"/>
          <w:sz w:val="28"/>
          <w:szCs w:val="28"/>
        </w:rPr>
        <w:t xml:space="preserve">от </w:t>
      </w:r>
      <w:r w:rsidR="00703601">
        <w:rPr>
          <w:rFonts w:ascii="Times New Roman" w:hAnsi="Times New Roman"/>
          <w:sz w:val="28"/>
          <w:szCs w:val="28"/>
        </w:rPr>
        <w:t>06.0</w:t>
      </w:r>
      <w:r w:rsidR="00150780">
        <w:rPr>
          <w:rFonts w:ascii="Times New Roman" w:hAnsi="Times New Roman"/>
          <w:sz w:val="28"/>
          <w:szCs w:val="28"/>
        </w:rPr>
        <w:t>6</w:t>
      </w:r>
      <w:r w:rsidR="00703601">
        <w:rPr>
          <w:rFonts w:ascii="Times New Roman" w:hAnsi="Times New Roman"/>
          <w:sz w:val="28"/>
          <w:szCs w:val="28"/>
        </w:rPr>
        <w:t xml:space="preserve">. </w:t>
      </w:r>
      <w:r w:rsidR="00740EF6" w:rsidRPr="002143EC">
        <w:rPr>
          <w:rFonts w:ascii="Times New Roman" w:hAnsi="Times New Roman"/>
          <w:sz w:val="28"/>
          <w:szCs w:val="28"/>
        </w:rPr>
        <w:t>2021г.</w:t>
      </w:r>
      <w:r w:rsidR="00740EF6">
        <w:rPr>
          <w:rFonts w:ascii="Times New Roman" w:hAnsi="Times New Roman"/>
          <w:sz w:val="24"/>
          <w:szCs w:val="24"/>
        </w:rPr>
        <w:t>;</w:t>
      </w:r>
    </w:p>
    <w:p w14:paraId="1E24FFA3" w14:textId="77777777" w:rsidR="00740EF6" w:rsidRPr="002143EC" w:rsidRDefault="00E05056" w:rsidP="00740EF6">
      <w:pPr>
        <w:pStyle w:val="a9"/>
        <w:spacing w:after="0"/>
        <w:ind w:left="68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</w:t>
      </w:r>
      <w:r w:rsidR="00740EF6" w:rsidRPr="002143EC">
        <w:rPr>
          <w:rFonts w:ascii="Times New Roman" w:hAnsi="Times New Roman"/>
          <w:i/>
          <w:sz w:val="28"/>
          <w:szCs w:val="28"/>
        </w:rPr>
        <w:t xml:space="preserve">Требования к упаковке и её маркировке - </w:t>
      </w:r>
      <w:r w:rsidR="00740EF6" w:rsidRPr="002143EC">
        <w:rPr>
          <w:rFonts w:ascii="Times New Roman" w:hAnsi="Times New Roman"/>
          <w:color w:val="000000"/>
          <w:sz w:val="28"/>
          <w:szCs w:val="28"/>
        </w:rPr>
        <w:t>Упаковка и маркировка запасных частей должна быть завода-изготовителя, которая обеспечивает сохранность при транспортировке и проведении погрузочно-разгрузочных работ. Упаковка – невозвратная</w:t>
      </w:r>
      <w:r w:rsidR="00740EF6" w:rsidRPr="002143EC">
        <w:rPr>
          <w:rFonts w:ascii="Times New Roman" w:hAnsi="Times New Roman"/>
          <w:sz w:val="28"/>
          <w:szCs w:val="28"/>
        </w:rPr>
        <w:t>;</w:t>
      </w:r>
    </w:p>
    <w:p w14:paraId="0C6FD6A7" w14:textId="77777777" w:rsidR="00740EF6" w:rsidRPr="002143EC" w:rsidRDefault="00740EF6" w:rsidP="00740EF6">
      <w:pPr>
        <w:pStyle w:val="a9"/>
        <w:spacing w:after="0" w:line="240" w:lineRule="auto"/>
        <w:ind w:left="680"/>
        <w:rPr>
          <w:rFonts w:ascii="Times New Roman" w:hAnsi="Times New Roman"/>
          <w:i/>
          <w:sz w:val="28"/>
          <w:szCs w:val="28"/>
        </w:rPr>
      </w:pPr>
      <w:r w:rsidRPr="002143EC">
        <w:rPr>
          <w:rFonts w:ascii="Times New Roman" w:hAnsi="Times New Roman"/>
          <w:i/>
          <w:sz w:val="28"/>
          <w:szCs w:val="28"/>
        </w:rPr>
        <w:t xml:space="preserve">- Требования к доставке, видам транспорта, погрузке-разгрузке - </w:t>
      </w:r>
      <w:r w:rsidRPr="002143EC">
        <w:rPr>
          <w:rFonts w:ascii="Times New Roman" w:hAnsi="Times New Roman"/>
          <w:sz w:val="28"/>
          <w:szCs w:val="28"/>
        </w:rPr>
        <w:t>D</w:t>
      </w:r>
      <w:r w:rsidRPr="002143EC">
        <w:rPr>
          <w:rFonts w:ascii="Times New Roman" w:hAnsi="Times New Roman"/>
          <w:sz w:val="28"/>
          <w:szCs w:val="28"/>
          <w:lang w:val="en-US"/>
        </w:rPr>
        <w:t>D</w:t>
      </w:r>
      <w:r w:rsidRPr="002143EC">
        <w:rPr>
          <w:rFonts w:ascii="Times New Roman" w:hAnsi="Times New Roman"/>
          <w:sz w:val="28"/>
          <w:szCs w:val="28"/>
        </w:rPr>
        <w:t>P Дангаринский район, п. Сангтуда, производственная территория Сангтудинской ГЭС-1, в соответствии с Инкотермс 2010</w:t>
      </w:r>
      <w:r w:rsidRPr="002143EC">
        <w:rPr>
          <w:rFonts w:ascii="Times New Roman" w:hAnsi="Times New Roman"/>
          <w:i/>
          <w:sz w:val="28"/>
          <w:szCs w:val="28"/>
        </w:rPr>
        <w:t>;</w:t>
      </w:r>
    </w:p>
    <w:p w14:paraId="398A6E41" w14:textId="77777777" w:rsidR="00740EF6" w:rsidRPr="002143EC" w:rsidRDefault="00E05056" w:rsidP="00740EF6">
      <w:pPr>
        <w:pStyle w:val="a9"/>
        <w:spacing w:after="0" w:line="240" w:lineRule="auto"/>
        <w:ind w:left="68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</w:t>
      </w:r>
      <w:r w:rsidR="00740EF6" w:rsidRPr="002143EC">
        <w:rPr>
          <w:rFonts w:ascii="Times New Roman" w:hAnsi="Times New Roman"/>
          <w:i/>
          <w:sz w:val="28"/>
          <w:szCs w:val="28"/>
        </w:rPr>
        <w:t xml:space="preserve">Требования к условиям оплаты - </w:t>
      </w:r>
      <w:r w:rsidR="00740EF6" w:rsidRPr="002143EC">
        <w:rPr>
          <w:rFonts w:ascii="Times New Roman" w:hAnsi="Times New Roman"/>
          <w:sz w:val="28"/>
          <w:szCs w:val="28"/>
        </w:rPr>
        <w:t>Оплата производится в форме безналичного расчета путем перечисления аванса в размере до 50% от стоимости поставки на расчетный счет Поставщика. Полный расчет производится в течение 30 рабочих дней после подписания акта приема-передачи запчастей на основании выставленного счета;</w:t>
      </w:r>
    </w:p>
    <w:p w14:paraId="0EB48630" w14:textId="6DB6891B" w:rsidR="00740EF6" w:rsidRPr="002143EC" w:rsidRDefault="00E05056" w:rsidP="00E05056">
      <w:pPr>
        <w:pStyle w:val="a9"/>
        <w:spacing w:after="0" w:line="240" w:lineRule="auto"/>
        <w:ind w:left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="00740EF6">
        <w:rPr>
          <w:rFonts w:ascii="Times New Roman" w:hAnsi="Times New Roman"/>
          <w:i/>
          <w:sz w:val="28"/>
          <w:szCs w:val="28"/>
        </w:rPr>
        <w:t>Т</w:t>
      </w:r>
      <w:r w:rsidR="00740EF6" w:rsidRPr="002143EC">
        <w:rPr>
          <w:rFonts w:ascii="Times New Roman" w:hAnsi="Times New Roman"/>
          <w:i/>
          <w:sz w:val="28"/>
          <w:szCs w:val="28"/>
        </w:rPr>
        <w:t xml:space="preserve">ребования к срокам поставки – </w:t>
      </w:r>
      <w:r w:rsidR="00703601">
        <w:rPr>
          <w:rFonts w:ascii="Times New Roman" w:hAnsi="Times New Roman"/>
          <w:sz w:val="28"/>
          <w:szCs w:val="28"/>
        </w:rPr>
        <w:t>с 01.</w:t>
      </w:r>
      <w:r w:rsidR="00150780">
        <w:rPr>
          <w:rFonts w:ascii="Times New Roman" w:hAnsi="Times New Roman"/>
          <w:sz w:val="28"/>
          <w:szCs w:val="28"/>
        </w:rPr>
        <w:t>07</w:t>
      </w:r>
      <w:r w:rsidR="00703601">
        <w:rPr>
          <w:rFonts w:ascii="Times New Roman" w:hAnsi="Times New Roman"/>
          <w:sz w:val="28"/>
          <w:szCs w:val="28"/>
        </w:rPr>
        <w:t>.21г</w:t>
      </w:r>
      <w:r w:rsidR="00E93F76">
        <w:rPr>
          <w:rFonts w:ascii="Times New Roman" w:hAnsi="Times New Roman"/>
          <w:sz w:val="28"/>
          <w:szCs w:val="28"/>
        </w:rPr>
        <w:t>.</w:t>
      </w:r>
      <w:r w:rsidR="00703601">
        <w:rPr>
          <w:rFonts w:ascii="Times New Roman" w:hAnsi="Times New Roman"/>
          <w:sz w:val="28"/>
          <w:szCs w:val="28"/>
        </w:rPr>
        <w:t xml:space="preserve"> по </w:t>
      </w:r>
      <w:r w:rsidR="00195791">
        <w:rPr>
          <w:rFonts w:ascii="Times New Roman" w:hAnsi="Times New Roman"/>
          <w:sz w:val="28"/>
          <w:szCs w:val="28"/>
        </w:rPr>
        <w:t>31</w:t>
      </w:r>
      <w:r w:rsidR="00703601">
        <w:rPr>
          <w:rFonts w:ascii="Times New Roman" w:hAnsi="Times New Roman"/>
          <w:sz w:val="28"/>
          <w:szCs w:val="28"/>
        </w:rPr>
        <w:t>.</w:t>
      </w:r>
      <w:r w:rsidR="00150780">
        <w:rPr>
          <w:rFonts w:ascii="Times New Roman" w:hAnsi="Times New Roman"/>
          <w:sz w:val="28"/>
          <w:szCs w:val="28"/>
        </w:rPr>
        <w:t>08</w:t>
      </w:r>
      <w:r w:rsidR="00195791">
        <w:rPr>
          <w:rFonts w:ascii="Times New Roman" w:hAnsi="Times New Roman"/>
          <w:sz w:val="28"/>
          <w:szCs w:val="28"/>
        </w:rPr>
        <w:t>.</w:t>
      </w:r>
      <w:r w:rsidR="00703601">
        <w:rPr>
          <w:rFonts w:ascii="Times New Roman" w:hAnsi="Times New Roman"/>
          <w:sz w:val="28"/>
          <w:szCs w:val="28"/>
        </w:rPr>
        <w:t>21г.</w:t>
      </w:r>
      <w:r w:rsidR="00740EF6" w:rsidRPr="002143EC">
        <w:rPr>
          <w:rFonts w:ascii="Times New Roman" w:hAnsi="Times New Roman"/>
          <w:sz w:val="28"/>
          <w:szCs w:val="28"/>
        </w:rPr>
        <w:t>;</w:t>
      </w:r>
    </w:p>
    <w:p w14:paraId="3E8C995C" w14:textId="77777777" w:rsidR="00740EF6" w:rsidRPr="00E05056" w:rsidRDefault="00E05056" w:rsidP="00CC4242">
      <w:pPr>
        <w:tabs>
          <w:tab w:val="left" w:pos="426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- </w:t>
      </w:r>
      <w:r w:rsidR="00740EF6" w:rsidRPr="00E05056">
        <w:rPr>
          <w:rFonts w:ascii="Times New Roman" w:hAnsi="Times New Roman"/>
          <w:i/>
          <w:sz w:val="28"/>
          <w:szCs w:val="28"/>
        </w:rPr>
        <w:t>Требования к дополнительным услугам: Не</w:t>
      </w:r>
      <w:r w:rsidR="00740EF6" w:rsidRPr="00E05056">
        <w:rPr>
          <w:rFonts w:ascii="Times New Roman" w:hAnsi="Times New Roman"/>
          <w:sz w:val="28"/>
          <w:szCs w:val="28"/>
        </w:rPr>
        <w:t xml:space="preserve"> требуется</w:t>
      </w:r>
    </w:p>
    <w:p w14:paraId="32E4218F" w14:textId="77777777" w:rsidR="00740EF6" w:rsidRPr="002143EC" w:rsidRDefault="00E05056" w:rsidP="00740EF6">
      <w:pPr>
        <w:pStyle w:val="a9"/>
        <w:spacing w:after="0" w:line="240" w:lineRule="auto"/>
        <w:ind w:left="28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- </w:t>
      </w:r>
      <w:r w:rsidR="00740EF6">
        <w:rPr>
          <w:rFonts w:ascii="Times New Roman" w:hAnsi="Times New Roman"/>
          <w:i/>
          <w:sz w:val="28"/>
          <w:szCs w:val="28"/>
        </w:rPr>
        <w:t>Т</w:t>
      </w:r>
      <w:r w:rsidR="00740EF6" w:rsidRPr="002143EC">
        <w:rPr>
          <w:rFonts w:ascii="Times New Roman" w:hAnsi="Times New Roman"/>
          <w:i/>
          <w:sz w:val="28"/>
          <w:szCs w:val="28"/>
        </w:rPr>
        <w:t xml:space="preserve">ребования к сроку и условиям гарантийного обслуживания – </w:t>
      </w:r>
      <w:r w:rsidR="00740EF6" w:rsidRPr="002143EC">
        <w:rPr>
          <w:rFonts w:ascii="Times New Roman" w:hAnsi="Times New Roman"/>
          <w:sz w:val="28"/>
          <w:szCs w:val="28"/>
        </w:rPr>
        <w:t xml:space="preserve">Согласно ГОСТам, ТУ и </w:t>
      </w:r>
      <w:r w:rsidR="00740EF6" w:rsidRPr="002143EC">
        <w:rPr>
          <w:rFonts w:ascii="Times New Roman" w:hAnsi="Times New Roman"/>
          <w:sz w:val="28"/>
          <w:szCs w:val="28"/>
          <w:lang w:val="en-US"/>
        </w:rPr>
        <w:t>ISO</w:t>
      </w:r>
      <w:r w:rsidR="00740EF6" w:rsidRPr="002143EC">
        <w:rPr>
          <w:rFonts w:ascii="Times New Roman" w:hAnsi="Times New Roman"/>
          <w:sz w:val="28"/>
          <w:szCs w:val="28"/>
        </w:rPr>
        <w:t xml:space="preserve"> 9001 срокам гарантии установленным Заводами изготовителем;</w:t>
      </w:r>
    </w:p>
    <w:p w14:paraId="74E83B32" w14:textId="06C30BCC" w:rsidR="00740EF6" w:rsidRPr="00740EF6" w:rsidRDefault="00740EF6" w:rsidP="00740EF6">
      <w:pPr>
        <w:spacing w:after="0" w:line="240" w:lineRule="auto"/>
        <w:ind w:left="284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-</w:t>
      </w:r>
      <w:r w:rsidRPr="00740EF6">
        <w:rPr>
          <w:rFonts w:ascii="Times New Roman" w:hAnsi="Times New Roman"/>
          <w:i/>
          <w:sz w:val="28"/>
          <w:szCs w:val="28"/>
        </w:rPr>
        <w:t xml:space="preserve">Перечень документации, передаваемый Заказчику - </w:t>
      </w:r>
      <w:r w:rsidRPr="00740EF6">
        <w:rPr>
          <w:rFonts w:ascii="Times New Roman" w:hAnsi="Times New Roman"/>
          <w:sz w:val="28"/>
          <w:szCs w:val="28"/>
        </w:rPr>
        <w:t xml:space="preserve">Сертификат качества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40EF6">
        <w:rPr>
          <w:rFonts w:ascii="Times New Roman" w:hAnsi="Times New Roman"/>
          <w:sz w:val="28"/>
          <w:szCs w:val="28"/>
        </w:rPr>
        <w:t>на запасные части</w:t>
      </w:r>
      <w:r w:rsidR="00703601">
        <w:rPr>
          <w:rFonts w:ascii="Times New Roman" w:hAnsi="Times New Roman"/>
          <w:sz w:val="28"/>
          <w:szCs w:val="28"/>
        </w:rPr>
        <w:t>.</w:t>
      </w:r>
      <w:r w:rsidRPr="00740EF6">
        <w:rPr>
          <w:rFonts w:ascii="Times New Roman" w:hAnsi="Times New Roman"/>
          <w:sz w:val="28"/>
          <w:szCs w:val="28"/>
        </w:rPr>
        <w:t>;</w:t>
      </w:r>
    </w:p>
    <w:p w14:paraId="0C33DB9D" w14:textId="77777777" w:rsidR="00740EF6" w:rsidRPr="00740EF6" w:rsidRDefault="00E05056" w:rsidP="00740EF6">
      <w:pPr>
        <w:spacing w:after="0"/>
        <w:ind w:left="28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="00740EF6" w:rsidRPr="00740EF6">
        <w:rPr>
          <w:rFonts w:ascii="Times New Roman" w:hAnsi="Times New Roman"/>
          <w:i/>
          <w:sz w:val="28"/>
          <w:szCs w:val="28"/>
        </w:rPr>
        <w:t xml:space="preserve">Требования к комплекту расходных материалов и запасных частей – </w:t>
      </w:r>
      <w:r w:rsidR="00740EF6">
        <w:rPr>
          <w:rFonts w:ascii="Times New Roman" w:hAnsi="Times New Roman"/>
          <w:i/>
          <w:sz w:val="28"/>
          <w:szCs w:val="28"/>
        </w:rPr>
        <w:t xml:space="preserve">  </w:t>
      </w:r>
      <w:r w:rsidR="00740EF6" w:rsidRPr="00740EF6">
        <w:rPr>
          <w:rFonts w:ascii="Times New Roman" w:hAnsi="Times New Roman"/>
          <w:sz w:val="28"/>
          <w:szCs w:val="28"/>
        </w:rPr>
        <w:t>Отсутствуют;</w:t>
      </w:r>
    </w:p>
    <w:p w14:paraId="3C7CBF9F" w14:textId="77777777" w:rsidR="00740EF6" w:rsidRPr="00740EF6" w:rsidRDefault="00740EF6" w:rsidP="00740E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- </w:t>
      </w:r>
      <w:r w:rsidRPr="00740EF6">
        <w:rPr>
          <w:rFonts w:ascii="Times New Roman" w:hAnsi="Times New Roman"/>
          <w:i/>
          <w:sz w:val="28"/>
          <w:szCs w:val="28"/>
        </w:rPr>
        <w:t xml:space="preserve">Иные требования – </w:t>
      </w:r>
      <w:r w:rsidRPr="00740EF6">
        <w:rPr>
          <w:rFonts w:ascii="Times New Roman" w:hAnsi="Times New Roman"/>
          <w:sz w:val="28"/>
          <w:szCs w:val="28"/>
        </w:rPr>
        <w:t>Отсутствуют.</w:t>
      </w:r>
    </w:p>
    <w:p w14:paraId="18D00956" w14:textId="77777777" w:rsidR="00740EF6" w:rsidRPr="00E05056" w:rsidRDefault="00E05056" w:rsidP="00E05056">
      <w:pPr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="00740EF6" w:rsidRPr="00E05056">
        <w:rPr>
          <w:rFonts w:ascii="Times New Roman" w:hAnsi="Times New Roman"/>
          <w:b/>
          <w:sz w:val="28"/>
          <w:szCs w:val="28"/>
        </w:rPr>
        <w:t>Перечень и объемы закупаемой продукции</w:t>
      </w:r>
    </w:p>
    <w:p w14:paraId="0002E22A" w14:textId="0F52BA79" w:rsidR="00740EF6" w:rsidRPr="00D223A3" w:rsidRDefault="00E05056" w:rsidP="00E05056">
      <w:pPr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40EF6" w:rsidRPr="00D223A3">
        <w:rPr>
          <w:rFonts w:ascii="Times New Roman" w:hAnsi="Times New Roman"/>
          <w:sz w:val="28"/>
          <w:szCs w:val="28"/>
        </w:rPr>
        <w:t xml:space="preserve">В соответствии со спецификацией </w:t>
      </w:r>
      <w:r w:rsidR="00703601">
        <w:rPr>
          <w:rFonts w:ascii="Times New Roman" w:hAnsi="Times New Roman"/>
          <w:sz w:val="28"/>
          <w:szCs w:val="28"/>
        </w:rPr>
        <w:t xml:space="preserve">№1 </w:t>
      </w:r>
      <w:r w:rsidR="00740EF6">
        <w:rPr>
          <w:rFonts w:ascii="Times New Roman" w:hAnsi="Times New Roman"/>
          <w:sz w:val="28"/>
          <w:szCs w:val="28"/>
        </w:rPr>
        <w:t>от</w:t>
      </w:r>
      <w:r w:rsidR="00E93F76">
        <w:rPr>
          <w:rFonts w:ascii="Times New Roman" w:hAnsi="Times New Roman"/>
          <w:sz w:val="28"/>
          <w:szCs w:val="28"/>
        </w:rPr>
        <w:t xml:space="preserve"> </w:t>
      </w:r>
      <w:r w:rsidR="00703601">
        <w:rPr>
          <w:rFonts w:ascii="Times New Roman" w:hAnsi="Times New Roman"/>
          <w:sz w:val="28"/>
          <w:szCs w:val="28"/>
        </w:rPr>
        <w:t>06.0</w:t>
      </w:r>
      <w:r w:rsidR="00CC4242">
        <w:rPr>
          <w:rFonts w:ascii="Times New Roman" w:hAnsi="Times New Roman"/>
          <w:sz w:val="28"/>
          <w:szCs w:val="28"/>
        </w:rPr>
        <w:t>6</w:t>
      </w:r>
      <w:r w:rsidR="00740EF6">
        <w:rPr>
          <w:rFonts w:ascii="Times New Roman" w:hAnsi="Times New Roman"/>
          <w:sz w:val="28"/>
          <w:szCs w:val="28"/>
        </w:rPr>
        <w:t>.</w:t>
      </w:r>
      <w:r w:rsidR="00740EF6" w:rsidRPr="00D223A3">
        <w:rPr>
          <w:rFonts w:ascii="Times New Roman" w:hAnsi="Times New Roman"/>
          <w:sz w:val="28"/>
          <w:szCs w:val="28"/>
        </w:rPr>
        <w:t xml:space="preserve"> </w:t>
      </w:r>
      <w:r w:rsidR="00740EF6">
        <w:rPr>
          <w:rFonts w:ascii="Times New Roman" w:hAnsi="Times New Roman"/>
          <w:sz w:val="28"/>
          <w:szCs w:val="28"/>
        </w:rPr>
        <w:t>2021 г.</w:t>
      </w:r>
    </w:p>
    <w:p w14:paraId="09AB2866" w14:textId="77777777" w:rsidR="00740EF6" w:rsidRPr="004E2FD4" w:rsidRDefault="00740EF6" w:rsidP="00740EF6">
      <w:pPr>
        <w:rPr>
          <w:rFonts w:ascii="Times New Roman" w:hAnsi="Times New Roman"/>
          <w:b/>
          <w:sz w:val="28"/>
          <w:szCs w:val="28"/>
        </w:rPr>
      </w:pPr>
      <w:r w:rsidRPr="004E2FD4">
        <w:rPr>
          <w:rFonts w:ascii="Times New Roman" w:hAnsi="Times New Roman"/>
          <w:b/>
          <w:sz w:val="28"/>
          <w:szCs w:val="28"/>
        </w:rPr>
        <w:t>3.  Технические требования к продукции:</w:t>
      </w:r>
    </w:p>
    <w:p w14:paraId="06397AF2" w14:textId="77777777" w:rsidR="00740EF6" w:rsidRPr="004E2FD4" w:rsidRDefault="00740EF6" w:rsidP="00740EF6">
      <w:pPr>
        <w:jc w:val="both"/>
        <w:rPr>
          <w:rFonts w:ascii="Times New Roman" w:hAnsi="Times New Roman"/>
          <w:b/>
          <w:sz w:val="28"/>
          <w:szCs w:val="28"/>
        </w:rPr>
      </w:pPr>
      <w:r w:rsidRPr="004E2FD4">
        <w:rPr>
          <w:rFonts w:ascii="Times New Roman" w:hAnsi="Times New Roman"/>
          <w:b/>
          <w:sz w:val="28"/>
          <w:szCs w:val="28"/>
        </w:rPr>
        <w:t>3.1. Общие требования:</w:t>
      </w:r>
    </w:p>
    <w:p w14:paraId="662E4577" w14:textId="7A7424F7" w:rsidR="00740EF6" w:rsidRPr="004E2FD4" w:rsidRDefault="00740EF6" w:rsidP="00740EF6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4E2FD4">
        <w:rPr>
          <w:rFonts w:ascii="Times New Roman" w:hAnsi="Times New Roman"/>
          <w:b/>
          <w:sz w:val="28"/>
          <w:szCs w:val="28"/>
        </w:rPr>
        <w:t>-</w:t>
      </w:r>
      <w:r w:rsidRPr="004E2FD4">
        <w:rPr>
          <w:rFonts w:ascii="Times New Roman" w:hAnsi="Times New Roman"/>
          <w:i/>
          <w:sz w:val="28"/>
          <w:szCs w:val="28"/>
        </w:rPr>
        <w:t xml:space="preserve">Требование того, что продукция должна быть новой и ранее неиспользованной </w:t>
      </w:r>
      <w:r w:rsidR="00CC4242" w:rsidRPr="004E2FD4">
        <w:rPr>
          <w:rFonts w:ascii="Times New Roman" w:hAnsi="Times New Roman"/>
          <w:sz w:val="28"/>
          <w:szCs w:val="28"/>
        </w:rPr>
        <w:t xml:space="preserve">– </w:t>
      </w:r>
      <w:r w:rsidR="00CC4242" w:rsidRPr="004E2FD4">
        <w:rPr>
          <w:rFonts w:ascii="Times New Roman" w:hAnsi="Times New Roman"/>
          <w:i/>
          <w:sz w:val="28"/>
          <w:szCs w:val="28"/>
        </w:rPr>
        <w:t>Поставляемые</w:t>
      </w:r>
      <w:r w:rsidRPr="004E2FD4">
        <w:rPr>
          <w:rFonts w:ascii="Times New Roman" w:hAnsi="Times New Roman"/>
          <w:sz w:val="28"/>
          <w:szCs w:val="28"/>
        </w:rPr>
        <w:t xml:space="preserve"> запасные части должны быть новыми, в фирменной упаковке, ранее не </w:t>
      </w:r>
      <w:r w:rsidR="00CC4242" w:rsidRPr="004E2FD4">
        <w:rPr>
          <w:rFonts w:ascii="Times New Roman" w:hAnsi="Times New Roman"/>
          <w:sz w:val="28"/>
          <w:szCs w:val="28"/>
        </w:rPr>
        <w:t>использованными</w:t>
      </w:r>
      <w:r w:rsidR="00CC4242" w:rsidRPr="004E2FD4">
        <w:rPr>
          <w:rFonts w:ascii="Times New Roman" w:hAnsi="Times New Roman"/>
          <w:i/>
          <w:sz w:val="28"/>
          <w:szCs w:val="28"/>
        </w:rPr>
        <w:t xml:space="preserve">;  </w:t>
      </w:r>
      <w:r w:rsidRPr="004E2FD4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                - Требования по соответствию продукции определенным стандартам (перечислить) – </w:t>
      </w:r>
      <w:r w:rsidRPr="004E2FD4">
        <w:rPr>
          <w:rFonts w:ascii="Times New Roman" w:hAnsi="Times New Roman"/>
          <w:spacing w:val="2"/>
          <w:sz w:val="28"/>
          <w:szCs w:val="28"/>
        </w:rPr>
        <w:t xml:space="preserve">Указаны в спецификации </w:t>
      </w:r>
      <w:r w:rsidR="00703601" w:rsidRPr="004E2FD4">
        <w:rPr>
          <w:rFonts w:ascii="Times New Roman" w:hAnsi="Times New Roman"/>
          <w:spacing w:val="2"/>
          <w:sz w:val="28"/>
          <w:szCs w:val="28"/>
        </w:rPr>
        <w:t>№</w:t>
      </w:r>
      <w:r w:rsidR="00703601">
        <w:rPr>
          <w:rFonts w:ascii="Times New Roman" w:hAnsi="Times New Roman"/>
          <w:spacing w:val="2"/>
          <w:sz w:val="28"/>
          <w:szCs w:val="28"/>
        </w:rPr>
        <w:t>1</w:t>
      </w:r>
      <w:r w:rsidRPr="004E2FD4">
        <w:rPr>
          <w:rFonts w:ascii="Times New Roman" w:hAnsi="Times New Roman"/>
          <w:spacing w:val="2"/>
          <w:sz w:val="28"/>
          <w:szCs w:val="28"/>
        </w:rPr>
        <w:t xml:space="preserve">от </w:t>
      </w:r>
      <w:r w:rsidR="00703601">
        <w:rPr>
          <w:rFonts w:ascii="Times New Roman" w:hAnsi="Times New Roman"/>
          <w:spacing w:val="2"/>
          <w:sz w:val="28"/>
          <w:szCs w:val="28"/>
        </w:rPr>
        <w:t>06</w:t>
      </w:r>
      <w:r>
        <w:rPr>
          <w:rFonts w:ascii="Times New Roman" w:hAnsi="Times New Roman"/>
          <w:spacing w:val="2"/>
          <w:sz w:val="28"/>
          <w:szCs w:val="28"/>
        </w:rPr>
        <w:t>.</w:t>
      </w:r>
      <w:r w:rsidR="00703601">
        <w:rPr>
          <w:rFonts w:ascii="Times New Roman" w:hAnsi="Times New Roman"/>
          <w:spacing w:val="2"/>
          <w:sz w:val="28"/>
          <w:szCs w:val="28"/>
        </w:rPr>
        <w:t>0</w:t>
      </w:r>
      <w:r w:rsidR="00150780">
        <w:rPr>
          <w:rFonts w:ascii="Times New Roman" w:hAnsi="Times New Roman"/>
          <w:spacing w:val="2"/>
          <w:sz w:val="28"/>
          <w:szCs w:val="28"/>
        </w:rPr>
        <w:t>6</w:t>
      </w:r>
      <w:r w:rsidR="00703601">
        <w:rPr>
          <w:rFonts w:ascii="Times New Roman" w:hAnsi="Times New Roman"/>
          <w:spacing w:val="2"/>
          <w:sz w:val="28"/>
          <w:szCs w:val="28"/>
        </w:rPr>
        <w:t>.</w:t>
      </w:r>
      <w:r>
        <w:rPr>
          <w:rFonts w:ascii="Times New Roman" w:hAnsi="Times New Roman"/>
          <w:spacing w:val="2"/>
          <w:sz w:val="28"/>
          <w:szCs w:val="28"/>
        </w:rPr>
        <w:t>2021 г.</w:t>
      </w:r>
      <w:r w:rsidRPr="004E2FD4">
        <w:rPr>
          <w:rFonts w:ascii="Times New Roman" w:hAnsi="Times New Roman"/>
          <w:spacing w:val="2"/>
          <w:sz w:val="28"/>
          <w:szCs w:val="28"/>
        </w:rPr>
        <w:t xml:space="preserve">; </w:t>
      </w:r>
    </w:p>
    <w:p w14:paraId="182BC5C7" w14:textId="77777777" w:rsidR="00740EF6" w:rsidRPr="004E2FD4" w:rsidRDefault="00740EF6" w:rsidP="00740EF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>- Общие требования к рабочей среде, электропитанию и т.п.</w:t>
      </w:r>
      <w:r w:rsidRPr="004E2FD4">
        <w:rPr>
          <w:rFonts w:ascii="Times New Roman" w:hAnsi="Times New Roman"/>
          <w:sz w:val="28"/>
          <w:szCs w:val="28"/>
        </w:rPr>
        <w:t xml:space="preserve"> – Отсутствуют;</w:t>
      </w:r>
    </w:p>
    <w:p w14:paraId="624F1664" w14:textId="293B9604" w:rsidR="00740EF6" w:rsidRPr="004E2FD4" w:rsidRDefault="00740EF6" w:rsidP="00740EF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>- Общие функциональные требования (перечень исполняемых функций) –</w:t>
      </w:r>
      <w:r w:rsidRPr="004E2FD4">
        <w:rPr>
          <w:rFonts w:ascii="Times New Roman" w:hAnsi="Times New Roman"/>
          <w:sz w:val="28"/>
          <w:szCs w:val="28"/>
        </w:rPr>
        <w:t xml:space="preserve"> Для комплектации </w:t>
      </w:r>
      <w:r w:rsidR="00703601">
        <w:rPr>
          <w:rFonts w:ascii="Times New Roman" w:hAnsi="Times New Roman"/>
          <w:sz w:val="28"/>
          <w:szCs w:val="28"/>
        </w:rPr>
        <w:t>трицикла и скутеров</w:t>
      </w:r>
      <w:r>
        <w:rPr>
          <w:rFonts w:ascii="Times New Roman" w:hAnsi="Times New Roman"/>
          <w:sz w:val="28"/>
          <w:szCs w:val="28"/>
        </w:rPr>
        <w:t>.</w:t>
      </w:r>
    </w:p>
    <w:p w14:paraId="0F1AF5E3" w14:textId="77777777" w:rsidR="00740EF6" w:rsidRPr="004E2FD4" w:rsidRDefault="00740EF6" w:rsidP="00740EF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>- Требования по комплектации –</w:t>
      </w:r>
      <w:r w:rsidRPr="004E2FD4">
        <w:rPr>
          <w:rFonts w:ascii="Times New Roman" w:hAnsi="Times New Roman"/>
          <w:sz w:val="28"/>
          <w:szCs w:val="28"/>
        </w:rPr>
        <w:t xml:space="preserve"> Отсутствуют</w:t>
      </w:r>
      <w:r>
        <w:rPr>
          <w:rFonts w:ascii="Times New Roman" w:hAnsi="Times New Roman"/>
          <w:sz w:val="28"/>
          <w:szCs w:val="28"/>
        </w:rPr>
        <w:t>;</w:t>
      </w:r>
    </w:p>
    <w:p w14:paraId="1857CD19" w14:textId="77777777" w:rsidR="00740EF6" w:rsidRPr="004E2FD4" w:rsidRDefault="00740EF6" w:rsidP="00740EF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>- Требования по совместимости –</w:t>
      </w:r>
      <w:r w:rsidRPr="004E2FD4">
        <w:rPr>
          <w:rFonts w:ascii="Times New Roman" w:hAnsi="Times New Roman"/>
          <w:sz w:val="28"/>
          <w:szCs w:val="28"/>
        </w:rPr>
        <w:t xml:space="preserve"> Отсутствуют;</w:t>
      </w:r>
    </w:p>
    <w:p w14:paraId="7B64046E" w14:textId="6DF6F1D0" w:rsidR="00740EF6" w:rsidRPr="004E2FD4" w:rsidRDefault="00740EF6" w:rsidP="00740EF6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>- Иные требования (наличие сертификатов соответствия, санитарно-эпидемиологического заключения, технического паспорта и т.п.)</w:t>
      </w:r>
      <w:r w:rsidRPr="004E2FD4">
        <w:rPr>
          <w:sz w:val="28"/>
          <w:szCs w:val="28"/>
        </w:rPr>
        <w:t xml:space="preserve">- </w:t>
      </w:r>
      <w:r w:rsidR="00703601" w:rsidRPr="00F76DF7">
        <w:rPr>
          <w:rFonts w:ascii="Times New Roman" w:hAnsi="Times New Roman"/>
          <w:sz w:val="28"/>
          <w:szCs w:val="28"/>
        </w:rPr>
        <w:t>Предоставить</w:t>
      </w:r>
      <w:r w:rsidR="00703601" w:rsidRPr="004E2FD4">
        <w:rPr>
          <w:rFonts w:ascii="Times New Roman" w:hAnsi="Times New Roman"/>
          <w:sz w:val="28"/>
          <w:szCs w:val="28"/>
        </w:rPr>
        <w:t xml:space="preserve"> </w:t>
      </w:r>
      <w:r w:rsidR="00703601">
        <w:rPr>
          <w:rFonts w:ascii="Times New Roman" w:hAnsi="Times New Roman"/>
          <w:sz w:val="28"/>
          <w:szCs w:val="28"/>
        </w:rPr>
        <w:t>с</w:t>
      </w:r>
      <w:r w:rsidR="00703601" w:rsidRPr="004E2FD4">
        <w:rPr>
          <w:rFonts w:ascii="Times New Roman" w:hAnsi="Times New Roman"/>
          <w:sz w:val="28"/>
          <w:szCs w:val="28"/>
        </w:rPr>
        <w:t>ертификат</w:t>
      </w:r>
      <w:r w:rsidR="00703601">
        <w:rPr>
          <w:rFonts w:ascii="Times New Roman" w:hAnsi="Times New Roman"/>
          <w:sz w:val="28"/>
          <w:szCs w:val="28"/>
        </w:rPr>
        <w:t>ы</w:t>
      </w:r>
      <w:r w:rsidR="00703601" w:rsidRPr="004E2FD4">
        <w:rPr>
          <w:rFonts w:ascii="Times New Roman" w:hAnsi="Times New Roman"/>
          <w:sz w:val="28"/>
          <w:szCs w:val="28"/>
        </w:rPr>
        <w:t xml:space="preserve"> </w:t>
      </w:r>
      <w:r w:rsidRPr="004E2FD4">
        <w:rPr>
          <w:rFonts w:ascii="Times New Roman" w:hAnsi="Times New Roman"/>
          <w:sz w:val="28"/>
          <w:szCs w:val="28"/>
        </w:rPr>
        <w:t xml:space="preserve">качества </w:t>
      </w:r>
    </w:p>
    <w:p w14:paraId="470AF3AF" w14:textId="77777777" w:rsidR="00740EF6" w:rsidRPr="004E2FD4" w:rsidRDefault="00740EF6" w:rsidP="00740EF6">
      <w:pPr>
        <w:spacing w:before="160" w:after="160" w:line="240" w:lineRule="auto"/>
        <w:rPr>
          <w:rFonts w:ascii="Times New Roman" w:hAnsi="Times New Roman"/>
          <w:b/>
          <w:sz w:val="28"/>
          <w:szCs w:val="28"/>
        </w:rPr>
      </w:pPr>
      <w:r w:rsidRPr="004E2FD4">
        <w:rPr>
          <w:rFonts w:ascii="Times New Roman" w:hAnsi="Times New Roman"/>
          <w:b/>
          <w:sz w:val="28"/>
          <w:szCs w:val="28"/>
        </w:rPr>
        <w:t xml:space="preserve">4. Применение аналогов - </w:t>
      </w:r>
      <w:r w:rsidRPr="004E2FD4">
        <w:rPr>
          <w:rFonts w:ascii="Times New Roman" w:hAnsi="Times New Roman"/>
          <w:sz w:val="28"/>
          <w:szCs w:val="28"/>
        </w:rPr>
        <w:t>Аналог допускается без изменения качественных и функциональных характеристик, такого же ценового сегмента, «</w:t>
      </w:r>
      <w:r>
        <w:rPr>
          <w:rFonts w:ascii="Times New Roman" w:hAnsi="Times New Roman"/>
          <w:sz w:val="28"/>
          <w:szCs w:val="28"/>
          <w:lang w:val="en-US"/>
        </w:rPr>
        <w:t>Li</w:t>
      </w:r>
      <w:r w:rsidRPr="00740E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Fan</w:t>
      </w:r>
      <w:r w:rsidRPr="004E2FD4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КНР.</w:t>
      </w:r>
    </w:p>
    <w:p w14:paraId="0A336701" w14:textId="77777777" w:rsidR="00740EF6" w:rsidRPr="004E2FD4" w:rsidRDefault="00740EF6" w:rsidP="00740EF6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FD4">
        <w:rPr>
          <w:rFonts w:ascii="Times New Roman" w:hAnsi="Times New Roman"/>
          <w:b/>
          <w:sz w:val="28"/>
          <w:szCs w:val="28"/>
        </w:rPr>
        <w:t xml:space="preserve">5. Требования к Участнику закупки </w:t>
      </w:r>
      <w:r w:rsidRPr="004E2FD4">
        <w:rPr>
          <w:rFonts w:ascii="Times New Roman" w:hAnsi="Times New Roman"/>
          <w:i/>
          <w:sz w:val="28"/>
          <w:szCs w:val="28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4E2FD4">
        <w:rPr>
          <w:rFonts w:ascii="Times New Roman" w:hAnsi="Times New Roman"/>
          <w:b/>
          <w:sz w:val="28"/>
          <w:szCs w:val="28"/>
        </w:rPr>
        <w:t>:</w:t>
      </w:r>
    </w:p>
    <w:p w14:paraId="71035073" w14:textId="77777777" w:rsidR="00740EF6" w:rsidRPr="004E2FD4" w:rsidRDefault="00740EF6" w:rsidP="00740EF6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>- Наличие опыта выполнения аналогичных поставок –</w:t>
      </w:r>
      <w:r w:rsidRPr="004E2FD4">
        <w:rPr>
          <w:rFonts w:ascii="Times New Roman" w:hAnsi="Times New Roman"/>
          <w:sz w:val="28"/>
          <w:szCs w:val="28"/>
        </w:rPr>
        <w:t xml:space="preserve"> Приветствуется</w:t>
      </w:r>
      <w:r w:rsidRPr="004E2FD4">
        <w:rPr>
          <w:rFonts w:ascii="Times New Roman" w:hAnsi="Times New Roman"/>
          <w:i/>
          <w:sz w:val="28"/>
          <w:szCs w:val="28"/>
        </w:rPr>
        <w:t xml:space="preserve"> </w:t>
      </w:r>
    </w:p>
    <w:p w14:paraId="273249BC" w14:textId="77777777" w:rsidR="00740EF6" w:rsidRPr="004E2FD4" w:rsidRDefault="00740EF6" w:rsidP="00740EF6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 xml:space="preserve">- 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Pr="004E2FD4">
        <w:rPr>
          <w:rFonts w:ascii="Times New Roman" w:hAnsi="Times New Roman"/>
          <w:sz w:val="28"/>
          <w:szCs w:val="28"/>
        </w:rPr>
        <w:t>Приветствуется</w:t>
      </w:r>
      <w:r w:rsidRPr="004E2FD4">
        <w:rPr>
          <w:rFonts w:ascii="Times New Roman" w:hAnsi="Times New Roman"/>
          <w:i/>
          <w:sz w:val="28"/>
          <w:szCs w:val="28"/>
        </w:rPr>
        <w:t>;</w:t>
      </w:r>
    </w:p>
    <w:p w14:paraId="4F4371CF" w14:textId="77777777" w:rsidR="00740EF6" w:rsidRPr="004E2FD4" w:rsidRDefault="00740EF6" w:rsidP="00740EF6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 xml:space="preserve">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</w:t>
      </w:r>
      <w:r w:rsidRPr="004E2FD4">
        <w:rPr>
          <w:rFonts w:ascii="Times New Roman" w:hAnsi="Times New Roman"/>
          <w:i/>
          <w:sz w:val="28"/>
          <w:szCs w:val="28"/>
        </w:rPr>
        <w:lastRenderedPageBreak/>
        <w:t>победителем закупки, в соответствии с действующим законодательством (при необходимости) –</w:t>
      </w:r>
      <w:r w:rsidRPr="004E2FD4">
        <w:rPr>
          <w:rFonts w:ascii="Times New Roman" w:hAnsi="Times New Roman"/>
          <w:sz w:val="28"/>
          <w:szCs w:val="28"/>
        </w:rPr>
        <w:t xml:space="preserve"> Приветствуется.</w:t>
      </w:r>
    </w:p>
    <w:p w14:paraId="6971FB19" w14:textId="77777777" w:rsidR="00740EF6" w:rsidRPr="004E2FD4" w:rsidRDefault="00740EF6" w:rsidP="00740EF6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 xml:space="preserve">Иные требования – </w:t>
      </w:r>
      <w:r w:rsidRPr="004E2FD4">
        <w:rPr>
          <w:rFonts w:ascii="Times New Roman" w:hAnsi="Times New Roman"/>
          <w:sz w:val="28"/>
          <w:szCs w:val="28"/>
        </w:rPr>
        <w:t>Отсутствуют.</w:t>
      </w:r>
    </w:p>
    <w:p w14:paraId="54BAD34F" w14:textId="77777777" w:rsidR="00740EF6" w:rsidRPr="004E2FD4" w:rsidRDefault="00740EF6" w:rsidP="00740EF6">
      <w:pPr>
        <w:spacing w:before="16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2FD4">
        <w:rPr>
          <w:rFonts w:ascii="Times New Roman" w:hAnsi="Times New Roman"/>
          <w:b/>
          <w:sz w:val="28"/>
          <w:szCs w:val="28"/>
        </w:rPr>
        <w:t>6.  Проект Договора – прилагается.</w:t>
      </w:r>
    </w:p>
    <w:p w14:paraId="1E4966C0" w14:textId="77777777" w:rsidR="00740EF6" w:rsidRPr="004E2FD4" w:rsidRDefault="00740EF6" w:rsidP="00740EF6">
      <w:pPr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2FD4">
        <w:rPr>
          <w:rFonts w:ascii="Times New Roman" w:hAnsi="Times New Roman"/>
          <w:sz w:val="28"/>
          <w:szCs w:val="28"/>
        </w:rPr>
        <w:t xml:space="preserve">     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00F7A08E" w14:textId="77777777" w:rsidR="00740EF6" w:rsidRPr="004E2FD4" w:rsidRDefault="00740EF6" w:rsidP="00740EF6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FD4">
        <w:rPr>
          <w:rFonts w:ascii="Times New Roman" w:hAnsi="Times New Roman"/>
          <w:sz w:val="28"/>
          <w:szCs w:val="28"/>
        </w:rPr>
        <w:t xml:space="preserve">Контактное лицо, должность, телефон, адрес, E-mail для уточнения возникающих по техническому заданию вопросов. </w:t>
      </w:r>
    </w:p>
    <w:p w14:paraId="36D72208" w14:textId="77777777" w:rsidR="00740EF6" w:rsidRPr="004E2FD4" w:rsidRDefault="00740EF6" w:rsidP="00740EF6">
      <w:pPr>
        <w:spacing w:before="160" w:after="0" w:line="240" w:lineRule="auto"/>
        <w:rPr>
          <w:rFonts w:ascii="Times New Roman" w:hAnsi="Times New Roman"/>
          <w:sz w:val="28"/>
          <w:szCs w:val="28"/>
        </w:rPr>
      </w:pPr>
      <w:r w:rsidRPr="004E2FD4">
        <w:rPr>
          <w:rFonts w:ascii="Times New Roman" w:hAnsi="Times New Roman"/>
          <w:sz w:val="28"/>
          <w:szCs w:val="28"/>
        </w:rPr>
        <w:t xml:space="preserve">- Начальник Транспортной службы Кувватов Б.Т., (+992) 900095076, </w:t>
      </w:r>
      <w:r w:rsidRPr="004E2FD4">
        <w:rPr>
          <w:rFonts w:ascii="Times New Roman" w:hAnsi="Times New Roman"/>
          <w:sz w:val="28"/>
          <w:szCs w:val="28"/>
          <w:u w:val="single"/>
          <w:lang w:val="en-US"/>
        </w:rPr>
        <w:t>k</w:t>
      </w:r>
      <w:hyperlink r:id="rId8" w:history="1">
        <w:r w:rsidRPr="004E2FD4">
          <w:rPr>
            <w:rStyle w:val="ab"/>
            <w:rFonts w:ascii="Times New Roman" w:hAnsi="Times New Roman"/>
            <w:sz w:val="28"/>
            <w:szCs w:val="28"/>
            <w:lang w:val="en-US"/>
          </w:rPr>
          <w:t>uvvatov</w:t>
        </w:r>
        <w:r w:rsidRPr="004E2FD4">
          <w:rPr>
            <w:rStyle w:val="ab"/>
            <w:rFonts w:ascii="Times New Roman" w:hAnsi="Times New Roman"/>
            <w:sz w:val="28"/>
            <w:szCs w:val="28"/>
          </w:rPr>
          <w:t>@</w:t>
        </w:r>
        <w:r w:rsidRPr="004E2FD4">
          <w:rPr>
            <w:rStyle w:val="ab"/>
            <w:rFonts w:ascii="Times New Roman" w:hAnsi="Times New Roman"/>
            <w:sz w:val="28"/>
            <w:szCs w:val="28"/>
            <w:lang w:val="en-US"/>
          </w:rPr>
          <w:t>sangtuda</w:t>
        </w:r>
        <w:r w:rsidRPr="004E2FD4">
          <w:rPr>
            <w:rStyle w:val="ab"/>
            <w:rFonts w:ascii="Times New Roman" w:hAnsi="Times New Roman"/>
            <w:sz w:val="28"/>
            <w:szCs w:val="28"/>
          </w:rPr>
          <w:t>.</w:t>
        </w:r>
        <w:r w:rsidRPr="004E2FD4">
          <w:rPr>
            <w:rStyle w:val="ab"/>
            <w:rFonts w:ascii="Times New Roman" w:hAnsi="Times New Roman"/>
            <w:sz w:val="28"/>
            <w:szCs w:val="28"/>
            <w:lang w:val="en-US"/>
          </w:rPr>
          <w:t>com</w:t>
        </w:r>
      </w:hyperlink>
      <w:r w:rsidRPr="004E2FD4">
        <w:rPr>
          <w:rFonts w:ascii="Times New Roman" w:hAnsi="Times New Roman"/>
          <w:sz w:val="28"/>
          <w:szCs w:val="28"/>
        </w:rPr>
        <w:t>.</w:t>
      </w:r>
    </w:p>
    <w:p w14:paraId="76415A75" w14:textId="77777777" w:rsidR="00740EF6" w:rsidRPr="004E2FD4" w:rsidRDefault="00740EF6" w:rsidP="00740EF6">
      <w:pPr>
        <w:rPr>
          <w:rFonts w:ascii="Times New Roman" w:hAnsi="Times New Roman"/>
          <w:sz w:val="28"/>
          <w:szCs w:val="28"/>
        </w:rPr>
      </w:pPr>
      <w:r w:rsidRPr="004E2FD4">
        <w:rPr>
          <w:rFonts w:ascii="Times New Roman" w:hAnsi="Times New Roman"/>
          <w:sz w:val="28"/>
          <w:szCs w:val="28"/>
        </w:rPr>
        <w:t xml:space="preserve">- Старший механик Транспортной службы Кельдиев Д.И. (+992) 900-09-50-75 </w:t>
      </w:r>
      <w:hyperlink r:id="rId9" w:history="1">
        <w:r w:rsidRPr="004E2FD4">
          <w:rPr>
            <w:rStyle w:val="ab"/>
            <w:rFonts w:ascii="Times New Roman" w:hAnsi="Times New Roman"/>
            <w:sz w:val="28"/>
            <w:szCs w:val="28"/>
          </w:rPr>
          <w:t>d.keldiev@sangtuda.com</w:t>
        </w:r>
      </w:hyperlink>
      <w:r w:rsidRPr="004E2FD4">
        <w:rPr>
          <w:rFonts w:ascii="Times New Roman" w:hAnsi="Times New Roman"/>
          <w:sz w:val="28"/>
          <w:szCs w:val="28"/>
          <w:u w:val="single"/>
        </w:rPr>
        <w:t>.</w:t>
      </w:r>
    </w:p>
    <w:p w14:paraId="44381FBB" w14:textId="77777777" w:rsidR="00740EF6" w:rsidRPr="004E2FD4" w:rsidRDefault="00740EF6" w:rsidP="00740EF6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740EF6" w:rsidRPr="004E2FD4" w14:paraId="4C1882D5" w14:textId="77777777" w:rsidTr="00E405ED">
        <w:tc>
          <w:tcPr>
            <w:tcW w:w="2373" w:type="dxa"/>
          </w:tcPr>
          <w:p w14:paraId="3826320F" w14:textId="77777777" w:rsidR="00740EF6" w:rsidRPr="004E2FD4" w:rsidRDefault="00740EF6" w:rsidP="00E405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2FD4">
              <w:rPr>
                <w:rFonts w:ascii="Times New Roman" w:hAnsi="Times New Roman"/>
                <w:sz w:val="28"/>
                <w:szCs w:val="28"/>
                <w:u w:val="single"/>
              </w:rPr>
              <w:t>Начальник</w:t>
            </w:r>
            <w:r w:rsidRPr="004E2FD4">
              <w:rPr>
                <w:rFonts w:ascii="Times New Roman" w:hAnsi="Times New Roman"/>
                <w:sz w:val="28"/>
                <w:szCs w:val="28"/>
              </w:rPr>
              <w:t xml:space="preserve"> ТС</w:t>
            </w:r>
          </w:p>
        </w:tc>
        <w:tc>
          <w:tcPr>
            <w:tcW w:w="3014" w:type="dxa"/>
          </w:tcPr>
          <w:p w14:paraId="2C5B3D38" w14:textId="77777777" w:rsidR="00740EF6" w:rsidRPr="004E2FD4" w:rsidRDefault="00740EF6" w:rsidP="00E405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2FD4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43486A08" w14:textId="77777777" w:rsidR="00740EF6" w:rsidRPr="004E2FD4" w:rsidRDefault="00740EF6" w:rsidP="00E405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2FD4">
              <w:rPr>
                <w:rFonts w:ascii="Times New Roman" w:hAnsi="Times New Roman"/>
                <w:sz w:val="28"/>
                <w:szCs w:val="28"/>
              </w:rPr>
              <w:t>Кувватов Б.Т.</w:t>
            </w:r>
          </w:p>
        </w:tc>
      </w:tr>
    </w:tbl>
    <w:p w14:paraId="635FFB9F" w14:textId="77777777" w:rsidR="00740EF6" w:rsidRPr="004E2FD4" w:rsidRDefault="00740EF6" w:rsidP="00740EF6">
      <w:pPr>
        <w:rPr>
          <w:rFonts w:ascii="Times New Roman" w:hAnsi="Times New Roman"/>
          <w:sz w:val="28"/>
          <w:szCs w:val="28"/>
        </w:rPr>
      </w:pPr>
    </w:p>
    <w:p w14:paraId="7444DF38" w14:textId="77777777" w:rsidR="00740EF6" w:rsidRPr="004E2FD4" w:rsidRDefault="00740EF6" w:rsidP="00740EF6">
      <w:pPr>
        <w:rPr>
          <w:rFonts w:ascii="Times New Roman" w:hAnsi="Times New Roman"/>
          <w:sz w:val="28"/>
          <w:szCs w:val="28"/>
        </w:rPr>
      </w:pPr>
    </w:p>
    <w:p w14:paraId="11346D18" w14:textId="77777777" w:rsidR="00740EF6" w:rsidRPr="004E2FD4" w:rsidRDefault="00740EF6" w:rsidP="00740EF6">
      <w:pPr>
        <w:rPr>
          <w:rFonts w:ascii="Times New Roman" w:hAnsi="Times New Roman"/>
          <w:sz w:val="28"/>
          <w:szCs w:val="28"/>
        </w:rPr>
      </w:pPr>
    </w:p>
    <w:p w14:paraId="2349EE0A" w14:textId="77777777" w:rsidR="00740EF6" w:rsidRPr="004E2FD4" w:rsidRDefault="00740EF6" w:rsidP="00740EF6">
      <w:pPr>
        <w:rPr>
          <w:rFonts w:ascii="Times New Roman" w:hAnsi="Times New Roman"/>
          <w:sz w:val="28"/>
          <w:szCs w:val="28"/>
        </w:rPr>
      </w:pPr>
    </w:p>
    <w:p w14:paraId="663DB193" w14:textId="77777777" w:rsidR="0009206C" w:rsidRDefault="0009206C" w:rsidP="00740EF6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7D23A3A" w14:textId="77777777" w:rsidR="0009206C" w:rsidRDefault="0009206C" w:rsidP="00825C44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10BD82" w14:textId="77777777" w:rsidR="0009206C" w:rsidRDefault="0009206C" w:rsidP="00825C44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42D010" w14:textId="77777777" w:rsidR="0009206C" w:rsidRDefault="0009206C" w:rsidP="00825C44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34B341" w14:textId="77777777" w:rsidR="0009206C" w:rsidRDefault="0009206C" w:rsidP="00825C44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CD9C5B" w14:textId="77777777" w:rsidR="0009206C" w:rsidRDefault="0009206C" w:rsidP="00825C44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F41D6F" w14:textId="77777777" w:rsidR="0009206C" w:rsidRDefault="0009206C" w:rsidP="00825C44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1A0503" w14:textId="77777777" w:rsidR="0009206C" w:rsidRDefault="0009206C" w:rsidP="00825C44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3F2E31" w14:textId="77777777" w:rsidR="0009206C" w:rsidRDefault="0009206C" w:rsidP="00825C44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DBC911" w14:textId="77777777" w:rsidR="0009206C" w:rsidRDefault="0009206C" w:rsidP="00825C44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BD8505" w14:textId="77777777" w:rsidR="0009206C" w:rsidRDefault="0009206C" w:rsidP="00825C44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A4BD40" w14:textId="77777777" w:rsidR="0009206C" w:rsidRDefault="0009206C" w:rsidP="00825C44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FD0F13" w14:textId="77777777" w:rsidR="0009206C" w:rsidRDefault="0009206C" w:rsidP="00825C44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382909" w14:textId="77777777" w:rsidR="00703601" w:rsidRDefault="00703601" w:rsidP="00825C44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0"/>
    <w:p w14:paraId="4C8B3601" w14:textId="77777777" w:rsidR="00703601" w:rsidRPr="00033F76" w:rsidRDefault="00703601" w:rsidP="00CC42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F76">
        <w:rPr>
          <w:rFonts w:ascii="Times New Roman" w:hAnsi="Times New Roman"/>
          <w:sz w:val="28"/>
          <w:szCs w:val="28"/>
        </w:rPr>
        <w:t>Спецификация №1</w:t>
      </w:r>
    </w:p>
    <w:p w14:paraId="13A3A865" w14:textId="77777777" w:rsidR="00703601" w:rsidRDefault="00703601" w:rsidP="00CC42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7FF0FA" w14:textId="1F1059E4" w:rsidR="00703601" w:rsidRPr="00033F76" w:rsidRDefault="00703601" w:rsidP="00CC42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F76">
        <w:rPr>
          <w:rFonts w:ascii="Times New Roman" w:hAnsi="Times New Roman"/>
          <w:sz w:val="28"/>
          <w:szCs w:val="28"/>
        </w:rPr>
        <w:t>от 0</w:t>
      </w:r>
      <w:r>
        <w:rPr>
          <w:rFonts w:ascii="Times New Roman" w:hAnsi="Times New Roman"/>
          <w:sz w:val="28"/>
          <w:szCs w:val="28"/>
        </w:rPr>
        <w:t>6</w:t>
      </w:r>
      <w:r w:rsidRPr="00033F76">
        <w:rPr>
          <w:rFonts w:ascii="Times New Roman" w:hAnsi="Times New Roman"/>
          <w:sz w:val="28"/>
          <w:szCs w:val="28"/>
        </w:rPr>
        <w:t>.0</w:t>
      </w:r>
      <w:r w:rsidR="00150780">
        <w:rPr>
          <w:rFonts w:ascii="Times New Roman" w:hAnsi="Times New Roman"/>
          <w:sz w:val="28"/>
          <w:szCs w:val="28"/>
        </w:rPr>
        <w:t>6</w:t>
      </w:r>
      <w:r w:rsidRPr="00033F76">
        <w:rPr>
          <w:rFonts w:ascii="Times New Roman" w:hAnsi="Times New Roman"/>
          <w:sz w:val="28"/>
          <w:szCs w:val="28"/>
        </w:rPr>
        <w:t>.2021г.</w:t>
      </w:r>
    </w:p>
    <w:p w14:paraId="2F4C68D5" w14:textId="77777777" w:rsidR="00703601" w:rsidRDefault="00703601" w:rsidP="00CC42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15E8E32" w14:textId="77777777" w:rsidR="00703601" w:rsidRDefault="00703601" w:rsidP="00CC42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3070">
        <w:rPr>
          <w:rFonts w:ascii="Times New Roman" w:hAnsi="Times New Roman"/>
          <w:sz w:val="28"/>
          <w:szCs w:val="28"/>
        </w:rPr>
        <w:t xml:space="preserve">Лот </w:t>
      </w:r>
      <w:r w:rsidRPr="0009206C">
        <w:rPr>
          <w:rFonts w:ascii="Times New Roman" w:hAnsi="Times New Roman"/>
          <w:sz w:val="28"/>
          <w:szCs w:val="28"/>
        </w:rPr>
        <w:t>№21.000093 «Запасные части для трицикла и скутеров»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4381CD56" w14:textId="77777777" w:rsidR="00703601" w:rsidRDefault="00703601" w:rsidP="0070360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278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2269"/>
        <w:gridCol w:w="1984"/>
        <w:gridCol w:w="1843"/>
        <w:gridCol w:w="992"/>
        <w:gridCol w:w="851"/>
        <w:gridCol w:w="1489"/>
      </w:tblGrid>
      <w:tr w:rsidR="00827820" w:rsidRPr="00CD4A0B" w14:paraId="62B6CB12" w14:textId="77777777" w:rsidTr="00827820">
        <w:trPr>
          <w:trHeight w:val="58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F266B" w14:textId="77777777" w:rsidR="00CD4A0B" w:rsidRPr="00CC4242" w:rsidRDefault="00CD4A0B" w:rsidP="00B64708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D055" w14:textId="77777777" w:rsidR="00CD4A0B" w:rsidRPr="00CC4242" w:rsidRDefault="00CD4A0B" w:rsidP="00B64708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1137" w14:textId="77777777" w:rsidR="00CD4A0B" w:rsidRPr="00CC4242" w:rsidRDefault="00CD4A0B" w:rsidP="00B64708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42">
              <w:rPr>
                <w:rFonts w:ascii="Times New Roman" w:eastAsia="Times New Roman" w:hAnsi="Times New Roman"/>
                <w:sz w:val="24"/>
                <w:szCs w:val="24"/>
              </w:rPr>
              <w:t>Парт номер, артикул, вин код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37A3" w14:textId="77777777" w:rsidR="00CD4A0B" w:rsidRPr="00CC4242" w:rsidRDefault="00CD4A0B" w:rsidP="00B64708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A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производитель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214B8" w14:textId="77777777" w:rsidR="00CD4A0B" w:rsidRPr="00CC4242" w:rsidRDefault="00CD4A0B" w:rsidP="00B64708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1D300" w14:textId="77777777" w:rsidR="00CD4A0B" w:rsidRPr="00CC4242" w:rsidRDefault="00CD4A0B" w:rsidP="00B64708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88017" w14:textId="51553434" w:rsidR="00CD4A0B" w:rsidRPr="00CC4242" w:rsidRDefault="00CD4A0B" w:rsidP="00B64708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C1150" w:rsidRPr="00CD4A0B" w14:paraId="0703958A" w14:textId="77777777" w:rsidTr="00800C2C">
        <w:trPr>
          <w:trHeight w:val="135"/>
          <w:jc w:val="center"/>
        </w:trPr>
        <w:tc>
          <w:tcPr>
            <w:tcW w:w="10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95C6" w14:textId="018D7F0D" w:rsidR="002C1150" w:rsidRPr="00CC4242" w:rsidRDefault="002C1150" w:rsidP="002C1150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Скутер </w:t>
            </w:r>
            <w:r w:rsidRPr="00CC4242">
              <w:rPr>
                <w:rFonts w:ascii="Times New Roman" w:hAnsi="Times New Roman"/>
                <w:b/>
                <w:sz w:val="24"/>
                <w:szCs w:val="24"/>
              </w:rPr>
              <w:t>TIANFO/FY139QMA, 2017 г/в.</w:t>
            </w:r>
          </w:p>
        </w:tc>
      </w:tr>
      <w:tr w:rsidR="00827820" w:rsidRPr="00CD4A0B" w14:paraId="29A90586" w14:textId="77777777" w:rsidTr="00827820">
        <w:trPr>
          <w:trHeight w:val="4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C82FC" w14:textId="77777777" w:rsidR="00CD4A0B" w:rsidRPr="00CC4242" w:rsidRDefault="00CD4A0B" w:rsidP="00CC424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CBB3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Стартер в сборе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56D1" w14:textId="77777777" w:rsidR="00CD4A0B" w:rsidRPr="00CC4242" w:rsidRDefault="00CD4A0B" w:rsidP="005653F8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000000"/>
                <w:sz w:val="24"/>
                <w:szCs w:val="24"/>
              </w:rPr>
            </w:pPr>
            <w:r w:rsidRPr="00CC4242">
              <w:rPr>
                <w:sz w:val="24"/>
                <w:szCs w:val="24"/>
              </w:rPr>
              <w:t> </w:t>
            </w:r>
            <w:r w:rsidRPr="00CC4242">
              <w:rPr>
                <w:b w:val="0"/>
                <w:color w:val="000000"/>
                <w:sz w:val="24"/>
                <w:szCs w:val="24"/>
              </w:rPr>
              <w:t>139QMB 4т</w:t>
            </w:r>
          </w:p>
          <w:p w14:paraId="110739AA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C4242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CC4242">
              <w:rPr>
                <w:rFonts w:ascii="Times New Roman" w:hAnsi="Times New Roman"/>
                <w:sz w:val="24"/>
                <w:szCs w:val="24"/>
              </w:rPr>
              <w:t>4Т-50 СС</w:t>
            </w:r>
            <w:r w:rsidRPr="00CC424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E8E7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КНР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BDF5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4A41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68D1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820" w:rsidRPr="00CD4A0B" w14:paraId="26677A8A" w14:textId="77777777" w:rsidTr="00827820">
        <w:trPr>
          <w:trHeight w:val="47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B939" w14:textId="77777777" w:rsidR="00CD4A0B" w:rsidRPr="00CC4242" w:rsidRDefault="00CD4A0B" w:rsidP="00CC424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ADDB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Свеча зажигания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5E7C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C4242">
              <w:rPr>
                <w:rFonts w:ascii="Times New Roman" w:hAnsi="Times New Roman"/>
                <w:sz w:val="24"/>
                <w:szCs w:val="24"/>
                <w:lang w:val="en-US"/>
              </w:rPr>
              <w:t>A7TC                   (NGK C7HSA)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902A" w14:textId="6AE492B1" w:rsidR="00CD4A0B" w:rsidRPr="00CC4242" w:rsidRDefault="00CD4A0B" w:rsidP="00CC4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77F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8248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FB11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9F35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150" w:rsidRPr="00CD4A0B" w14:paraId="5CC6DEC0" w14:textId="77777777" w:rsidTr="000349FF">
        <w:trPr>
          <w:trHeight w:val="451"/>
          <w:jc w:val="center"/>
        </w:trPr>
        <w:tc>
          <w:tcPr>
            <w:tcW w:w="1027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2215E" w14:textId="57E26C44" w:rsidR="002C1150" w:rsidRPr="00CC4242" w:rsidRDefault="002C1150" w:rsidP="002C11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Скутер </w:t>
            </w:r>
            <w:r w:rsidRPr="00CC4242">
              <w:rPr>
                <w:rFonts w:ascii="Times New Roman" w:hAnsi="Times New Roman"/>
                <w:b/>
                <w:sz w:val="24"/>
                <w:szCs w:val="24"/>
              </w:rPr>
              <w:t>YUE JIN/XJ125T,  2017г/в</w:t>
            </w:r>
          </w:p>
        </w:tc>
      </w:tr>
      <w:tr w:rsidR="00827820" w:rsidRPr="00CD4A0B" w14:paraId="1E624890" w14:textId="77777777" w:rsidTr="00CC4242">
        <w:trPr>
          <w:trHeight w:val="2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5027" w14:textId="77777777" w:rsidR="00CD4A0B" w:rsidRPr="00CC4242" w:rsidRDefault="00CD4A0B" w:rsidP="00CC424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D14A" w14:textId="77777777" w:rsidR="00CD4A0B" w:rsidRPr="00CC4242" w:rsidRDefault="00CD4A0B" w:rsidP="0009206C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Стартер в сборе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FE04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 </w:t>
            </w:r>
            <w:r w:rsidRPr="00CC424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CC424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ZS125J (</w:t>
            </w:r>
            <w:r w:rsidRPr="00CC4242">
              <w:rPr>
                <w:rFonts w:ascii="Times New Roman" w:hAnsi="Times New Roman"/>
                <w:bCs/>
                <w:sz w:val="24"/>
                <w:szCs w:val="24"/>
              </w:rPr>
              <w:t>4Т125СС</w:t>
            </w:r>
            <w:r w:rsidRPr="00CC424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BC4A" w14:textId="77777777" w:rsidR="00CD4A0B" w:rsidRPr="00CC4242" w:rsidRDefault="00CD4A0B" w:rsidP="00CC4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58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3EBE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F364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FA41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820" w:rsidRPr="00CD4A0B" w14:paraId="3F5FE191" w14:textId="77777777" w:rsidTr="00CC4242">
        <w:trPr>
          <w:trHeight w:val="2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7196" w14:textId="77777777" w:rsidR="00CD4A0B" w:rsidRPr="00CC4242" w:rsidRDefault="00CD4A0B" w:rsidP="00CC424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66F4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Автолампочка 12 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61DB" w14:textId="77777777" w:rsidR="00CD4A0B" w:rsidRPr="00CC4242" w:rsidRDefault="00CD4A0B" w:rsidP="00B6470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424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BF69" w14:textId="01C9B144" w:rsidR="00CD4A0B" w:rsidRPr="00CC4242" w:rsidRDefault="00CD4A0B" w:rsidP="00CC424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3E58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0978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27C5" w14:textId="5DDC8D5B" w:rsidR="00CD4A0B" w:rsidRPr="00CC4242" w:rsidRDefault="002C1150" w:rsidP="00B64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8EFA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820" w:rsidRPr="00CD4A0B" w14:paraId="63104253" w14:textId="77777777" w:rsidTr="00CC4242">
        <w:trPr>
          <w:trHeight w:val="2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3BDC" w14:textId="77777777" w:rsidR="00CD4A0B" w:rsidRPr="00CC4242" w:rsidRDefault="00CD4A0B" w:rsidP="00CC424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4BFF" w14:textId="77777777" w:rsidR="00CD4A0B" w:rsidRPr="00CC4242" w:rsidRDefault="00CD4A0B" w:rsidP="0009206C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771D" w14:textId="77777777" w:rsidR="00CD4A0B" w:rsidRPr="00CC4242" w:rsidRDefault="00CD4A0B" w:rsidP="00EB77F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120/90-10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6894" w14:textId="77777777" w:rsidR="00CD4A0B" w:rsidRPr="00CC4242" w:rsidRDefault="00CD4A0B" w:rsidP="00CC4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58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D5D2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D440" w14:textId="7127BC0A" w:rsidR="00CD4A0B" w:rsidRPr="00CC4242" w:rsidRDefault="002C1150" w:rsidP="00B64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5193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150" w:rsidRPr="00CD4A0B" w14:paraId="5B536292" w14:textId="77777777" w:rsidTr="004C114D">
        <w:trPr>
          <w:trHeight w:val="495"/>
          <w:jc w:val="center"/>
        </w:trPr>
        <w:tc>
          <w:tcPr>
            <w:tcW w:w="1027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BFCF0" w14:textId="129D5B6E" w:rsidR="002C1150" w:rsidRPr="00CC4242" w:rsidRDefault="002C1150" w:rsidP="002C11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Трицикл </w:t>
            </w:r>
            <w:r w:rsidRPr="00CC4242">
              <w:rPr>
                <w:rFonts w:ascii="Times New Roman" w:hAnsi="Times New Roman"/>
                <w:b/>
                <w:sz w:val="24"/>
                <w:szCs w:val="24"/>
              </w:rPr>
              <w:t>KAVAKI  KV-200CC, 2017 г/в.</w:t>
            </w:r>
          </w:p>
        </w:tc>
      </w:tr>
      <w:tr w:rsidR="00827820" w:rsidRPr="00CD4A0B" w14:paraId="730BFA42" w14:textId="77777777" w:rsidTr="00CC4242">
        <w:trPr>
          <w:trHeight w:val="2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74A6" w14:textId="77777777" w:rsidR="00CD4A0B" w:rsidRPr="00CC4242" w:rsidRDefault="00CD4A0B" w:rsidP="00CC424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D694" w14:textId="77777777" w:rsidR="00CD4A0B" w:rsidRPr="00CC4242" w:rsidRDefault="00CD4A0B" w:rsidP="0009206C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Вилка рулевая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B02C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 KV 200</w:t>
            </w:r>
            <w:r w:rsidRPr="00CC4242">
              <w:rPr>
                <w:rFonts w:ascii="Helvetica" w:hAnsi="Helvetica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CC4242">
              <w:rPr>
                <w:rFonts w:ascii="Helvetica" w:hAnsi="Helvetica"/>
                <w:color w:val="333333"/>
                <w:sz w:val="24"/>
                <w:szCs w:val="24"/>
                <w:shd w:val="clear" w:color="auto" w:fill="FFFFFF"/>
                <w:lang w:val="en-US"/>
              </w:rPr>
              <w:t>(</w:t>
            </w:r>
            <w:r w:rsidRPr="00CD4A0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SY200ZH-E</w:t>
            </w:r>
            <w:r w:rsidRPr="00CD4A0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81F7" w14:textId="77777777" w:rsidR="00CD4A0B" w:rsidRPr="00CC4242" w:rsidRDefault="00CD4A0B" w:rsidP="00CC4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DFF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D5D9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95A3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63B6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820" w:rsidRPr="00CD4A0B" w14:paraId="26916413" w14:textId="77777777" w:rsidTr="00CC4242">
        <w:trPr>
          <w:trHeight w:val="59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9836" w14:textId="77777777" w:rsidR="00CD4A0B" w:rsidRPr="00CC4242" w:rsidRDefault="00CD4A0B" w:rsidP="00CC424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1694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DFC5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color w:val="353535"/>
                <w:sz w:val="24"/>
                <w:szCs w:val="24"/>
                <w:shd w:val="clear" w:color="auto" w:fill="FFFFFF"/>
              </w:rPr>
              <w:t>LFZH217121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3E4A" w14:textId="77777777" w:rsidR="00CD4A0B" w:rsidRPr="00CC4242" w:rsidRDefault="00CD4A0B" w:rsidP="00CC4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DFF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7FCB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504F" w14:textId="1C65BFA0" w:rsidR="00CD4A0B" w:rsidRPr="00CC4242" w:rsidRDefault="002C1150" w:rsidP="00B64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BE12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820" w:rsidRPr="00CD4A0B" w14:paraId="62D19B1B" w14:textId="77777777" w:rsidTr="00CC4242">
        <w:trPr>
          <w:trHeight w:val="35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F4D6" w14:textId="77777777" w:rsidR="00CD4A0B" w:rsidRPr="00CC4242" w:rsidRDefault="00CD4A0B" w:rsidP="00CC424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779A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Подушка рессор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4230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KV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ED00" w14:textId="77777777" w:rsidR="00CD4A0B" w:rsidRPr="00CC4242" w:rsidRDefault="00CD4A0B" w:rsidP="00CC4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DFF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F05E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180B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4C4A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820" w:rsidRPr="00CD4A0B" w14:paraId="4D3E3A3F" w14:textId="77777777" w:rsidTr="00CC4242">
        <w:trPr>
          <w:trHeight w:val="35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4E20" w14:textId="77777777" w:rsidR="00CD4A0B" w:rsidRPr="00CC4242" w:rsidRDefault="00CD4A0B" w:rsidP="00CC424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EA01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Амортизатор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140A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К223019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77DB" w14:textId="77777777" w:rsidR="00CD4A0B" w:rsidRPr="00CC4242" w:rsidRDefault="00CD4A0B" w:rsidP="00CC4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DFF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FD8D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E0C4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  <w:r w:rsidRPr="00CC42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912C" w14:textId="77777777" w:rsidR="00CD4A0B" w:rsidRPr="00CC4242" w:rsidRDefault="00CD4A0B" w:rsidP="00B647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74D66FD" w14:textId="77777777" w:rsidR="00D62544" w:rsidRPr="00CD4A0B" w:rsidRDefault="00D62544" w:rsidP="00180D98">
      <w:pPr>
        <w:jc w:val="both"/>
        <w:rPr>
          <w:rFonts w:ascii="Times New Roman" w:hAnsi="Times New Roman"/>
          <w:sz w:val="24"/>
          <w:szCs w:val="24"/>
        </w:rPr>
      </w:pPr>
    </w:p>
    <w:p w14:paraId="1F74EB87" w14:textId="77777777" w:rsidR="00D62544" w:rsidRPr="00180D98" w:rsidRDefault="00D62544" w:rsidP="00180D98">
      <w:pPr>
        <w:jc w:val="both"/>
        <w:rPr>
          <w:rFonts w:ascii="Times New Roman" w:hAnsi="Times New Roman"/>
          <w:sz w:val="24"/>
          <w:szCs w:val="24"/>
        </w:rPr>
      </w:pPr>
    </w:p>
    <w:p w14:paraId="637C57EF" w14:textId="77777777" w:rsidR="00FA563C" w:rsidRPr="00180D98" w:rsidRDefault="00FA563C" w:rsidP="00180D98">
      <w:pPr>
        <w:jc w:val="both"/>
        <w:rPr>
          <w:rFonts w:ascii="Times New Roman" w:hAnsi="Times New Roman"/>
          <w:sz w:val="24"/>
          <w:szCs w:val="24"/>
        </w:rPr>
      </w:pPr>
    </w:p>
    <w:sectPr w:rsidR="00FA563C" w:rsidRPr="0018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5D57E" w14:textId="77777777" w:rsidR="00785880" w:rsidRDefault="00785880" w:rsidP="00552F82">
      <w:pPr>
        <w:spacing w:after="0" w:line="240" w:lineRule="auto"/>
      </w:pPr>
      <w:r>
        <w:separator/>
      </w:r>
    </w:p>
  </w:endnote>
  <w:endnote w:type="continuationSeparator" w:id="0">
    <w:p w14:paraId="628233D6" w14:textId="77777777" w:rsidR="00785880" w:rsidRDefault="00785880" w:rsidP="00552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E45EF" w14:textId="77777777" w:rsidR="00785880" w:rsidRDefault="00785880" w:rsidP="00552F82">
      <w:pPr>
        <w:spacing w:after="0" w:line="240" w:lineRule="auto"/>
      </w:pPr>
      <w:r>
        <w:separator/>
      </w:r>
    </w:p>
  </w:footnote>
  <w:footnote w:type="continuationSeparator" w:id="0">
    <w:p w14:paraId="704C185C" w14:textId="77777777" w:rsidR="00785880" w:rsidRDefault="00785880" w:rsidP="00552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823"/>
        </w:tabs>
        <w:ind w:left="823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861D2"/>
    <w:multiLevelType w:val="multilevel"/>
    <w:tmpl w:val="DFD237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407C22AE"/>
    <w:multiLevelType w:val="hybridMultilevel"/>
    <w:tmpl w:val="228CCF02"/>
    <w:lvl w:ilvl="0" w:tplc="0419000F">
      <w:start w:val="3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D6D"/>
    <w:rsid w:val="000264F0"/>
    <w:rsid w:val="00030FA3"/>
    <w:rsid w:val="00057FF1"/>
    <w:rsid w:val="00071A4E"/>
    <w:rsid w:val="0008353A"/>
    <w:rsid w:val="00085F2D"/>
    <w:rsid w:val="0009206C"/>
    <w:rsid w:val="00121ACF"/>
    <w:rsid w:val="001439A4"/>
    <w:rsid w:val="00150126"/>
    <w:rsid w:val="00150780"/>
    <w:rsid w:val="00180D98"/>
    <w:rsid w:val="00195791"/>
    <w:rsid w:val="001957CD"/>
    <w:rsid w:val="001A5C60"/>
    <w:rsid w:val="001B5023"/>
    <w:rsid w:val="001D4FB1"/>
    <w:rsid w:val="002019BD"/>
    <w:rsid w:val="00240CF8"/>
    <w:rsid w:val="002C1150"/>
    <w:rsid w:val="002C76D2"/>
    <w:rsid w:val="003235EE"/>
    <w:rsid w:val="00325B03"/>
    <w:rsid w:val="00357CDB"/>
    <w:rsid w:val="003C6613"/>
    <w:rsid w:val="004517AE"/>
    <w:rsid w:val="00455466"/>
    <w:rsid w:val="004D751B"/>
    <w:rsid w:val="00501EDB"/>
    <w:rsid w:val="00541C58"/>
    <w:rsid w:val="00552F82"/>
    <w:rsid w:val="00554555"/>
    <w:rsid w:val="0056073C"/>
    <w:rsid w:val="005653F8"/>
    <w:rsid w:val="00581650"/>
    <w:rsid w:val="0062425A"/>
    <w:rsid w:val="00663618"/>
    <w:rsid w:val="0067156F"/>
    <w:rsid w:val="00690D77"/>
    <w:rsid w:val="006C09FA"/>
    <w:rsid w:val="006D1918"/>
    <w:rsid w:val="00703601"/>
    <w:rsid w:val="0073487E"/>
    <w:rsid w:val="00740EF6"/>
    <w:rsid w:val="007477F8"/>
    <w:rsid w:val="00785880"/>
    <w:rsid w:val="0079198B"/>
    <w:rsid w:val="007C2072"/>
    <w:rsid w:val="007D07D5"/>
    <w:rsid w:val="008134ED"/>
    <w:rsid w:val="00825C44"/>
    <w:rsid w:val="00827820"/>
    <w:rsid w:val="00835F3C"/>
    <w:rsid w:val="0085588B"/>
    <w:rsid w:val="008563C3"/>
    <w:rsid w:val="00864389"/>
    <w:rsid w:val="00870391"/>
    <w:rsid w:val="008B2FE3"/>
    <w:rsid w:val="008C1DD9"/>
    <w:rsid w:val="00990931"/>
    <w:rsid w:val="00B32911"/>
    <w:rsid w:val="00B335B2"/>
    <w:rsid w:val="00B64708"/>
    <w:rsid w:val="00B82637"/>
    <w:rsid w:val="00B9428E"/>
    <w:rsid w:val="00BB4305"/>
    <w:rsid w:val="00BC4E8A"/>
    <w:rsid w:val="00BF255B"/>
    <w:rsid w:val="00BF2D9B"/>
    <w:rsid w:val="00C86FB0"/>
    <w:rsid w:val="00CA7761"/>
    <w:rsid w:val="00CC3A8F"/>
    <w:rsid w:val="00CC3EE5"/>
    <w:rsid w:val="00CC4242"/>
    <w:rsid w:val="00CD4A0B"/>
    <w:rsid w:val="00CE4743"/>
    <w:rsid w:val="00CE58AD"/>
    <w:rsid w:val="00D02D6D"/>
    <w:rsid w:val="00D51211"/>
    <w:rsid w:val="00D62544"/>
    <w:rsid w:val="00D75662"/>
    <w:rsid w:val="00DC1474"/>
    <w:rsid w:val="00DC57D1"/>
    <w:rsid w:val="00E03CA5"/>
    <w:rsid w:val="00E05056"/>
    <w:rsid w:val="00E2566E"/>
    <w:rsid w:val="00E25DE3"/>
    <w:rsid w:val="00E52D0B"/>
    <w:rsid w:val="00E56547"/>
    <w:rsid w:val="00E93F76"/>
    <w:rsid w:val="00EB0498"/>
    <w:rsid w:val="00EB77FF"/>
    <w:rsid w:val="00ED339F"/>
    <w:rsid w:val="00F069D3"/>
    <w:rsid w:val="00F272AD"/>
    <w:rsid w:val="00FA563C"/>
    <w:rsid w:val="00FC5864"/>
    <w:rsid w:val="00FD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CCBDC"/>
  <w15:docId w15:val="{BD2DB3A0-8DB6-432E-B342-9DAEEBA9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2544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653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552F8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52F8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552F82"/>
    <w:rPr>
      <w:vertAlign w:val="superscript"/>
    </w:rPr>
  </w:style>
  <w:style w:type="paragraph" w:styleId="a7">
    <w:name w:val="Title"/>
    <w:basedOn w:val="a"/>
    <w:link w:val="a8"/>
    <w:qFormat/>
    <w:rsid w:val="00D6254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rsid w:val="00D6254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D62544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rsid w:val="00D62544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D62544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D6254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6254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62544"/>
    <w:rPr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D6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62544"/>
    <w:rPr>
      <w:rFonts w:ascii="Tahoma" w:eastAsia="Calibri" w:hAnsi="Tahoma" w:cs="Tahoma"/>
      <w:sz w:val="16"/>
      <w:szCs w:val="16"/>
    </w:rPr>
  </w:style>
  <w:style w:type="character" w:styleId="af1">
    <w:name w:val="Emphasis"/>
    <w:basedOn w:val="a0"/>
    <w:uiPriority w:val="20"/>
    <w:qFormat/>
    <w:rsid w:val="00D62544"/>
    <w:rPr>
      <w:i/>
      <w:iCs/>
    </w:rPr>
  </w:style>
  <w:style w:type="paragraph" w:styleId="af2">
    <w:name w:val="header"/>
    <w:basedOn w:val="a"/>
    <w:link w:val="af3"/>
    <w:uiPriority w:val="99"/>
    <w:unhideWhenUsed/>
    <w:rsid w:val="00FD0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D0126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unhideWhenUsed/>
    <w:rsid w:val="00FD0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D0126"/>
    <w:rPr>
      <w:rFonts w:ascii="Calibri" w:eastAsia="Calibri" w:hAnsi="Calibri" w:cs="Times New Roman"/>
    </w:rPr>
  </w:style>
  <w:style w:type="paragraph" w:styleId="af6">
    <w:name w:val="annotation subject"/>
    <w:basedOn w:val="ad"/>
    <w:next w:val="ad"/>
    <w:link w:val="af7"/>
    <w:uiPriority w:val="99"/>
    <w:semiHidden/>
    <w:unhideWhenUsed/>
    <w:rsid w:val="00554555"/>
    <w:rPr>
      <w:rFonts w:ascii="Calibri" w:eastAsia="Calibri" w:hAnsi="Calibri" w:cs="Times New Roman"/>
      <w:b/>
      <w:bCs/>
    </w:rPr>
  </w:style>
  <w:style w:type="character" w:customStyle="1" w:styleId="af7">
    <w:name w:val="Тема примечания Знак"/>
    <w:basedOn w:val="ae"/>
    <w:link w:val="af6"/>
    <w:uiPriority w:val="99"/>
    <w:semiHidden/>
    <w:rsid w:val="0055455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653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8">
    <w:name w:val="footnote text"/>
    <w:basedOn w:val="a"/>
    <w:link w:val="af9"/>
    <w:uiPriority w:val="99"/>
    <w:semiHidden/>
    <w:unhideWhenUsed/>
    <w:rsid w:val="00740EF6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740EF6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740EF6"/>
    <w:rPr>
      <w:vertAlign w:val="superscript"/>
    </w:rPr>
  </w:style>
  <w:style w:type="paragraph" w:styleId="afb">
    <w:name w:val="Revision"/>
    <w:hidden/>
    <w:uiPriority w:val="99"/>
    <w:semiHidden/>
    <w:rsid w:val="00CE58A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9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kuvvatov@sangtud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.keldiev@sangtud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59334-533F-43DD-89ED-D697E0F9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Джамшед Кельдиев</dc:creator>
  <cp:lastModifiedBy>Хуршед Исломов</cp:lastModifiedBy>
  <cp:revision>7</cp:revision>
  <dcterms:created xsi:type="dcterms:W3CDTF">2021-06-03T09:07:00Z</dcterms:created>
  <dcterms:modified xsi:type="dcterms:W3CDTF">2021-06-09T09:40:00Z</dcterms:modified>
</cp:coreProperties>
</file>